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50" w:rsidRPr="002D7D50" w:rsidRDefault="002D7D50" w:rsidP="002D7D50">
      <w:r w:rsidRPr="00B379AD">
        <w:rPr>
          <w:rFonts w:ascii="微软雅黑" w:eastAsia="微软雅黑" w:hAnsi="微软雅黑" w:hint="eastAsia"/>
          <w:b/>
          <w:bCs/>
          <w:color w:val="333333"/>
          <w:sz w:val="22"/>
          <w:szCs w:val="36"/>
          <w:shd w:val="clear" w:color="auto" w:fill="FFFFFF"/>
        </w:rPr>
        <w:t>2016/10/30</w:t>
      </w:r>
    </w:p>
    <w:p w:rsidR="002D7D50" w:rsidRPr="00B379AD" w:rsidRDefault="002D7D50" w:rsidP="002D7D50">
      <w:pPr>
        <w:widowControl/>
        <w:spacing w:line="525" w:lineRule="atLeast"/>
        <w:jc w:val="left"/>
        <w:rPr>
          <w:rFonts w:eastAsiaTheme="minorHAnsi" w:cs="宋体" w:hint="eastAsia"/>
          <w:b/>
          <w:bCs/>
          <w:color w:val="333333"/>
          <w:kern w:val="0"/>
          <w:szCs w:val="24"/>
          <w:shd w:val="clear" w:color="auto" w:fill="FFFFFF"/>
        </w:rPr>
      </w:pPr>
      <w:r w:rsidRPr="00B379AD">
        <w:rPr>
          <w:rFonts w:eastAsiaTheme="minorHAnsi" w:cs="宋体" w:hint="eastAsia"/>
          <w:b/>
          <w:bCs/>
          <w:color w:val="333333"/>
          <w:kern w:val="0"/>
          <w:szCs w:val="24"/>
          <w:shd w:val="clear" w:color="auto" w:fill="FFFFFF"/>
        </w:rPr>
        <w:t>信管网考</w:t>
      </w:r>
      <w:proofErr w:type="gramStart"/>
      <w:r w:rsidRPr="00B379AD">
        <w:rPr>
          <w:rFonts w:eastAsiaTheme="minorHAnsi" w:cs="宋体" w:hint="eastAsia"/>
          <w:b/>
          <w:bCs/>
          <w:color w:val="333333"/>
          <w:kern w:val="0"/>
          <w:szCs w:val="24"/>
          <w:shd w:val="clear" w:color="auto" w:fill="FFFFFF"/>
        </w:rPr>
        <w:t>友答案</w:t>
      </w:r>
      <w:proofErr w:type="gramEnd"/>
      <w:r w:rsidRPr="00B379AD">
        <w:rPr>
          <w:rFonts w:eastAsiaTheme="minorHAnsi" w:cs="宋体" w:hint="eastAsia"/>
          <w:b/>
          <w:bCs/>
          <w:color w:val="333333"/>
          <w:kern w:val="0"/>
          <w:szCs w:val="24"/>
          <w:shd w:val="clear" w:color="auto" w:fill="FFFFFF"/>
        </w:rPr>
        <w:t>分享：</w:t>
      </w:r>
    </w:p>
    <w:p w:rsidR="002D7D50" w:rsidRPr="00B379AD" w:rsidRDefault="002D7D50" w:rsidP="002D7D50">
      <w:pPr>
        <w:widowControl/>
        <w:shd w:val="clear" w:color="auto" w:fill="FFFFFF"/>
        <w:spacing w:line="525" w:lineRule="atLeast"/>
        <w:jc w:val="left"/>
        <w:rPr>
          <w:rFonts w:eastAsiaTheme="minorHAnsi" w:cs="宋体" w:hint="eastAsia"/>
          <w:color w:val="333333"/>
          <w:kern w:val="0"/>
          <w:szCs w:val="24"/>
        </w:rPr>
      </w:pPr>
      <w:r w:rsidRPr="00B379AD">
        <w:rPr>
          <w:rFonts w:eastAsiaTheme="minorHAnsi" w:cs="宋体" w:hint="eastAsia"/>
          <w:color w:val="333333"/>
          <w:kern w:val="0"/>
          <w:szCs w:val="24"/>
        </w:rPr>
        <w:t>信管网重庆市考友： </w:t>
      </w:r>
      <w:r w:rsidRPr="00B379AD">
        <w:rPr>
          <w:rFonts w:eastAsiaTheme="minorHAnsi" w:cs="宋体" w:hint="eastAsia"/>
          <w:color w:val="333333"/>
          <w:kern w:val="0"/>
          <w:szCs w:val="24"/>
        </w:rPr>
        <w:br/>
        <w:t>问题</w:t>
      </w:r>
      <w:proofErr w:type="gramStart"/>
      <w:r w:rsidRPr="00B379AD">
        <w:rPr>
          <w:rFonts w:eastAsiaTheme="minorHAnsi" w:cs="宋体" w:hint="eastAsia"/>
          <w:color w:val="333333"/>
          <w:kern w:val="0"/>
          <w:szCs w:val="24"/>
        </w:rPr>
        <w:t>一</w:t>
      </w:r>
      <w:proofErr w:type="gramEnd"/>
      <w:r w:rsidRPr="00B379AD">
        <w:rPr>
          <w:rFonts w:eastAsiaTheme="minorHAnsi" w:cs="宋体" w:hint="eastAsia"/>
          <w:color w:val="333333"/>
          <w:kern w:val="0"/>
          <w:szCs w:val="24"/>
        </w:rPr>
        <w:t>，认证是</w:t>
      </w:r>
      <w:proofErr w:type="gramStart"/>
      <w:r w:rsidRPr="00B379AD">
        <w:rPr>
          <w:rFonts w:eastAsiaTheme="minorHAnsi" w:cs="宋体" w:hint="eastAsia"/>
          <w:color w:val="333333"/>
          <w:kern w:val="0"/>
          <w:szCs w:val="24"/>
        </w:rPr>
        <w:t>基某种</w:t>
      </w:r>
      <w:proofErr w:type="gramEnd"/>
      <w:r w:rsidRPr="00B379AD">
        <w:rPr>
          <w:rFonts w:eastAsiaTheme="minorHAnsi" w:cs="宋体" w:hint="eastAsia"/>
          <w:color w:val="333333"/>
          <w:kern w:val="0"/>
          <w:szCs w:val="24"/>
        </w:rPr>
        <w:t>收发双方共享的保密数据来鉴别对象的真实性数字签名中用于验证的数据是公开的。 </w:t>
      </w:r>
      <w:r w:rsidRPr="00B379AD">
        <w:rPr>
          <w:rFonts w:eastAsiaTheme="minorHAnsi" w:cs="宋体" w:hint="eastAsia"/>
          <w:color w:val="333333"/>
          <w:kern w:val="0"/>
          <w:szCs w:val="24"/>
        </w:rPr>
        <w:br/>
        <w:t>认证只允许双方相互验证真实性，数字签名可允许第三方 </w:t>
      </w:r>
      <w:r w:rsidRPr="00B379AD">
        <w:rPr>
          <w:rFonts w:eastAsiaTheme="minorHAnsi" w:cs="宋体" w:hint="eastAsia"/>
          <w:color w:val="333333"/>
          <w:kern w:val="0"/>
          <w:szCs w:val="24"/>
        </w:rPr>
        <w:br/>
        <w:t>数字签名双方不可抵赖具有公证人解决纠纷的能力，认证却不一定有 </w:t>
      </w:r>
      <w:r w:rsidRPr="00B379AD">
        <w:rPr>
          <w:rFonts w:eastAsiaTheme="minorHAnsi" w:cs="宋体" w:hint="eastAsia"/>
          <w:color w:val="333333"/>
          <w:kern w:val="0"/>
          <w:szCs w:val="24"/>
        </w:rPr>
        <w:br/>
        <w:t>问题二，存在攻击者从口令表中获取用户口令，半途链接用户口令，用户和系统位置不均衡，只验证用户不验证系统， </w:t>
      </w:r>
      <w:r w:rsidRPr="00B379AD">
        <w:rPr>
          <w:rFonts w:eastAsiaTheme="minorHAnsi" w:cs="宋体" w:hint="eastAsia"/>
          <w:color w:val="333333"/>
          <w:kern w:val="0"/>
          <w:szCs w:val="24"/>
        </w:rPr>
        <w:br/>
        <w:t>利用单向函数加密口令，利用数字签名加密口令，口令的双向验证，一次性口令 </w:t>
      </w:r>
      <w:r w:rsidRPr="00B379AD">
        <w:rPr>
          <w:rFonts w:eastAsiaTheme="minorHAnsi" w:cs="宋体" w:hint="eastAsia"/>
          <w:color w:val="333333"/>
          <w:kern w:val="0"/>
          <w:szCs w:val="24"/>
        </w:rPr>
        <w:br/>
        <w:t>问题三 </w:t>
      </w:r>
      <w:r w:rsidRPr="00B379AD">
        <w:rPr>
          <w:rFonts w:eastAsiaTheme="minorHAnsi" w:cs="宋体" w:hint="eastAsia"/>
          <w:color w:val="333333"/>
          <w:kern w:val="0"/>
          <w:szCs w:val="24"/>
        </w:rPr>
        <w:br/>
        <w:t>属于报文内容认证 </w:t>
      </w:r>
      <w:r w:rsidRPr="00B379AD">
        <w:rPr>
          <w:rFonts w:eastAsiaTheme="minorHAnsi" w:cs="宋体" w:hint="eastAsia"/>
          <w:color w:val="333333"/>
          <w:kern w:val="0"/>
          <w:szCs w:val="24"/>
        </w:rPr>
        <w:br/>
        <w:t>mac=c（m，k） </w:t>
      </w:r>
      <w:r w:rsidRPr="00B379AD">
        <w:rPr>
          <w:rFonts w:eastAsiaTheme="minorHAnsi" w:cs="宋体" w:hint="eastAsia"/>
          <w:color w:val="333333"/>
          <w:kern w:val="0"/>
          <w:szCs w:val="24"/>
        </w:rPr>
        <w:br/>
        <w:t>a→b m‖mac</w:t>
      </w:r>
    </w:p>
    <w:p w:rsidR="002D7D50" w:rsidRDefault="002D7D50" w:rsidP="002D7D50">
      <w:pPr>
        <w:widowControl/>
        <w:shd w:val="clear" w:color="auto" w:fill="FFFFFF"/>
        <w:spacing w:line="525" w:lineRule="atLeast"/>
        <w:jc w:val="left"/>
        <w:rPr>
          <w:rFonts w:eastAsiaTheme="minorHAnsi" w:cs="宋体"/>
          <w:color w:val="333333"/>
          <w:kern w:val="0"/>
          <w:szCs w:val="24"/>
        </w:rPr>
      </w:pPr>
      <w:r w:rsidRPr="00B379AD">
        <w:rPr>
          <w:rFonts w:eastAsiaTheme="minorHAnsi" w:cs="宋体" w:hint="eastAsia"/>
          <w:color w:val="333333"/>
          <w:kern w:val="0"/>
          <w:szCs w:val="24"/>
        </w:rPr>
        <w:t>信管网</w:t>
      </w:r>
      <w:proofErr w:type="spellStart"/>
      <w:r w:rsidRPr="00B379AD">
        <w:rPr>
          <w:rFonts w:eastAsiaTheme="minorHAnsi" w:cs="宋体" w:hint="eastAsia"/>
          <w:color w:val="333333"/>
          <w:kern w:val="0"/>
          <w:szCs w:val="24"/>
        </w:rPr>
        <w:t>ningning</w:t>
      </w:r>
      <w:proofErr w:type="spellEnd"/>
      <w:r w:rsidRPr="00B379AD">
        <w:rPr>
          <w:rFonts w:eastAsiaTheme="minorHAnsi" w:cs="宋体" w:hint="eastAsia"/>
          <w:color w:val="333333"/>
          <w:kern w:val="0"/>
          <w:szCs w:val="24"/>
        </w:rPr>
        <w:t>： </w:t>
      </w:r>
      <w:r w:rsidRPr="00B379AD">
        <w:rPr>
          <w:rFonts w:eastAsiaTheme="minorHAnsi" w:cs="宋体" w:hint="eastAsia"/>
          <w:color w:val="333333"/>
          <w:kern w:val="0"/>
          <w:szCs w:val="24"/>
        </w:rPr>
        <w:br/>
        <w:t>1、（1）认证总是基于某种收发双方共享的保密数据来认证被鉴别对象的真实性，而数字签名中用于验证签名的是数据是公开的； </w:t>
      </w:r>
      <w:r w:rsidRPr="00B379AD">
        <w:rPr>
          <w:rFonts w:eastAsiaTheme="minorHAnsi" w:cs="宋体" w:hint="eastAsia"/>
          <w:color w:val="333333"/>
          <w:kern w:val="0"/>
          <w:szCs w:val="24"/>
        </w:rPr>
        <w:br/>
        <w:t>（2）认证允许收发双方互相验证其真实性，不准许第三者验证，而数字签名允许收发双方和第三者都能验证。 </w:t>
      </w:r>
      <w:r w:rsidRPr="00B379AD">
        <w:rPr>
          <w:rFonts w:eastAsiaTheme="minorHAnsi" w:cs="宋体" w:hint="eastAsia"/>
          <w:color w:val="333333"/>
          <w:kern w:val="0"/>
          <w:szCs w:val="24"/>
        </w:rPr>
        <w:br/>
        <w:t>（3）数字签名具有发送方不能抵赖、接受方不能伪造和具有在公证人前解决纠纷的能力，而认证则不一定具备； </w:t>
      </w:r>
      <w:r w:rsidRPr="00B379AD">
        <w:rPr>
          <w:rFonts w:eastAsiaTheme="minorHAnsi" w:cs="宋体" w:hint="eastAsia"/>
          <w:color w:val="333333"/>
          <w:kern w:val="0"/>
          <w:szCs w:val="24"/>
        </w:rPr>
        <w:br/>
        <w:t>2、（1）攻击者可能从口令表中获取用户口令；攻击者可能在传输线路上截获用户口令；用户和系统的地位不平等； </w:t>
      </w:r>
      <w:r w:rsidRPr="00B379AD">
        <w:rPr>
          <w:rFonts w:eastAsiaTheme="minorHAnsi" w:cs="宋体" w:hint="eastAsia"/>
          <w:color w:val="333333"/>
          <w:kern w:val="0"/>
          <w:szCs w:val="24"/>
        </w:rPr>
        <w:br/>
        <w:t>（2）利用单向函数加密口令；利用数字签名方法验证口令；口令的双向认证；一次性口令； </w:t>
      </w:r>
      <w:r w:rsidRPr="00B379AD">
        <w:rPr>
          <w:rFonts w:eastAsiaTheme="minorHAnsi" w:cs="宋体" w:hint="eastAsia"/>
          <w:color w:val="333333"/>
          <w:kern w:val="0"/>
          <w:szCs w:val="24"/>
        </w:rPr>
        <w:br/>
        <w:t>3</w:t>
      </w:r>
    </w:p>
    <w:p w:rsidR="002D7D50" w:rsidRDefault="002D7D50" w:rsidP="002D7D50">
      <w:pPr>
        <w:widowControl/>
        <w:shd w:val="clear" w:color="auto" w:fill="FFFFFF"/>
        <w:spacing w:line="525" w:lineRule="atLeast"/>
        <w:jc w:val="left"/>
        <w:rPr>
          <w:rFonts w:eastAsiaTheme="minorHAnsi" w:cs="宋体" w:hint="eastAsia"/>
          <w:color w:val="333333"/>
          <w:kern w:val="0"/>
          <w:szCs w:val="24"/>
        </w:rPr>
      </w:pPr>
    </w:p>
    <w:p w:rsidR="002D7D50" w:rsidRDefault="002D7D50" w:rsidP="002D7D50">
      <w:pPr>
        <w:pStyle w:val="a3"/>
        <w:spacing w:before="0" w:beforeAutospacing="0" w:after="0" w:afterAutospacing="0" w:line="525" w:lineRule="atLeast"/>
        <w:rPr>
          <w:rFonts w:ascii="微软雅黑" w:eastAsia="微软雅黑" w:hAnsi="微软雅黑"/>
          <w:b/>
          <w:bCs/>
          <w:color w:val="333333"/>
          <w:sz w:val="22"/>
          <w:szCs w:val="36"/>
          <w:shd w:val="clear" w:color="auto" w:fill="FFFFFF"/>
        </w:rPr>
      </w:pPr>
      <w:r w:rsidRPr="00B379AD">
        <w:rPr>
          <w:rFonts w:ascii="微软雅黑" w:eastAsia="微软雅黑" w:hAnsi="微软雅黑" w:hint="eastAsia"/>
          <w:b/>
          <w:bCs/>
          <w:color w:val="333333"/>
          <w:sz w:val="22"/>
          <w:szCs w:val="36"/>
          <w:shd w:val="clear" w:color="auto" w:fill="FFFFFF"/>
        </w:rPr>
        <w:t>2016/10/31</w:t>
      </w:r>
    </w:p>
    <w:p w:rsidR="002D7D50" w:rsidRPr="002D7D50" w:rsidRDefault="002D7D50" w:rsidP="002D7D50">
      <w:pPr>
        <w:pStyle w:val="a3"/>
        <w:spacing w:before="0" w:beforeAutospacing="0" w:after="0" w:afterAutospacing="0" w:line="525" w:lineRule="atLeast"/>
        <w:rPr>
          <w:rFonts w:ascii="微软雅黑" w:eastAsia="微软雅黑" w:hAnsi="微软雅黑"/>
          <w:b/>
          <w:bCs/>
          <w:color w:val="333333"/>
          <w:sz w:val="21"/>
          <w:shd w:val="clear" w:color="auto" w:fill="FFFFFF"/>
        </w:rPr>
      </w:pPr>
      <w:r w:rsidRPr="002D7D50">
        <w:rPr>
          <w:rFonts w:ascii="微软雅黑" w:eastAsia="微软雅黑" w:hAnsi="微软雅黑" w:hint="eastAsia"/>
          <w:b/>
          <w:bCs/>
          <w:color w:val="333333"/>
          <w:sz w:val="21"/>
          <w:shd w:val="clear" w:color="auto" w:fill="FFFFFF"/>
        </w:rPr>
        <w:t>信管网考友试题答案分享：</w:t>
      </w:r>
    </w:p>
    <w:p w:rsidR="002D7D50" w:rsidRPr="002D7D50" w:rsidRDefault="002D7D50" w:rsidP="002D7D50">
      <w:pPr>
        <w:pStyle w:val="a3"/>
        <w:shd w:val="clear" w:color="auto" w:fill="FFFFFF"/>
        <w:spacing w:before="0" w:beforeAutospacing="0" w:after="0" w:afterAutospacing="0" w:line="525" w:lineRule="atLeast"/>
        <w:rPr>
          <w:rFonts w:ascii="微软雅黑" w:eastAsia="微软雅黑" w:hAnsi="微软雅黑" w:hint="eastAsia"/>
          <w:color w:val="333333"/>
          <w:sz w:val="21"/>
        </w:rPr>
      </w:pPr>
      <w:r w:rsidRPr="002D7D50">
        <w:rPr>
          <w:rStyle w:val="color003"/>
          <w:rFonts w:ascii="微软雅黑" w:eastAsia="微软雅黑" w:hAnsi="微软雅黑" w:hint="eastAsia"/>
          <w:color w:val="333333"/>
          <w:sz w:val="21"/>
        </w:rPr>
        <w:t>信管网</w:t>
      </w:r>
      <w:proofErr w:type="spellStart"/>
      <w:r w:rsidRPr="002D7D50">
        <w:rPr>
          <w:rStyle w:val="color003"/>
          <w:rFonts w:ascii="微软雅黑" w:eastAsia="微软雅黑" w:hAnsi="微软雅黑" w:hint="eastAsia"/>
          <w:color w:val="333333"/>
          <w:sz w:val="21"/>
        </w:rPr>
        <w:t>ningning</w:t>
      </w:r>
      <w:proofErr w:type="spellEnd"/>
      <w:r w:rsidRPr="002D7D50">
        <w:rPr>
          <w:rStyle w:val="color003"/>
          <w:rFonts w:ascii="微软雅黑" w:eastAsia="微软雅黑" w:hAnsi="微软雅黑" w:hint="eastAsia"/>
          <w:color w:val="333333"/>
          <w:sz w:val="21"/>
        </w:rPr>
        <w:t>：</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1、（1）addrgroup1,（2）</w:t>
      </w:r>
      <w:proofErr w:type="spellStart"/>
      <w:r w:rsidRPr="002D7D50">
        <w:rPr>
          <w:rFonts w:ascii="微软雅黑" w:eastAsia="微软雅黑" w:hAnsi="微软雅黑" w:hint="eastAsia"/>
          <w:color w:val="333333"/>
          <w:sz w:val="21"/>
        </w:rPr>
        <w:t>work_time</w:t>
      </w:r>
      <w:proofErr w:type="spellEnd"/>
      <w:r w:rsidRPr="002D7D50">
        <w:rPr>
          <w:rFonts w:ascii="微软雅黑" w:eastAsia="微软雅黑" w:hAnsi="微软雅黑" w:hint="eastAsia"/>
          <w:color w:val="333333"/>
          <w:sz w:val="21"/>
        </w:rPr>
        <w:t>,（3）addr1,（4）</w:t>
      </w:r>
      <w:proofErr w:type="spellStart"/>
      <w:r w:rsidRPr="002D7D50">
        <w:rPr>
          <w:rFonts w:ascii="微软雅黑" w:eastAsia="微软雅黑" w:hAnsi="微软雅黑" w:hint="eastAsia"/>
          <w:color w:val="333333"/>
          <w:sz w:val="21"/>
        </w:rPr>
        <w:t>lenove</w:t>
      </w:r>
      <w:proofErr w:type="spellEnd"/>
      <w:r w:rsidRPr="002D7D50">
        <w:rPr>
          <w:rFonts w:ascii="微软雅黑" w:eastAsia="微软雅黑" w:hAnsi="微软雅黑" w:hint="eastAsia"/>
          <w:color w:val="333333"/>
          <w:sz w:val="21"/>
        </w:rPr>
        <w:t>,（5）8080,（6）</w:t>
      </w:r>
      <w:proofErr w:type="spellStart"/>
      <w:r w:rsidRPr="002D7D50">
        <w:rPr>
          <w:rFonts w:ascii="微软雅黑" w:eastAsia="微软雅黑" w:hAnsi="微软雅黑" w:hint="eastAsia"/>
          <w:color w:val="333333"/>
          <w:sz w:val="21"/>
        </w:rPr>
        <w:t>work_time</w:t>
      </w:r>
      <w:proofErr w:type="spellEnd"/>
      <w:r w:rsidRPr="002D7D50">
        <w:rPr>
          <w:rFonts w:ascii="微软雅黑" w:eastAsia="微软雅黑" w:hAnsi="微软雅黑" w:hint="eastAsia"/>
          <w:color w:val="333333"/>
          <w:sz w:val="21"/>
        </w:rPr>
        <w:t>;</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2、（7）192.168.20.1，（8）80，（9）192.168.20.2，（10）255、255、255、0，（11）192.168.20.1；</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r>
      <w:r w:rsidRPr="002D7D50">
        <w:rPr>
          <w:rFonts w:ascii="微软雅黑" w:eastAsia="微软雅黑" w:hAnsi="微软雅黑" w:hint="eastAsia"/>
          <w:color w:val="333333"/>
          <w:sz w:val="21"/>
        </w:rPr>
        <w:lastRenderedPageBreak/>
        <w:t>3、（1）打开浏览器，找到“internet选项（o）”·单击“internet选项（o）”弹出对话框，找到“连接”标签，单击“局域网设置（l）”，直接设置代理；（2）打开“本地连接 状态”对话框“属性（p）”按钮，单击“本地连接 属性”对话框“属性（r）”按钮，选择“使用下面的</w:t>
      </w:r>
      <w:proofErr w:type="spellStart"/>
      <w:r w:rsidRPr="002D7D50">
        <w:rPr>
          <w:rFonts w:ascii="微软雅黑" w:eastAsia="微软雅黑" w:hAnsi="微软雅黑" w:hint="eastAsia"/>
          <w:color w:val="333333"/>
          <w:sz w:val="21"/>
        </w:rPr>
        <w:t>ip</w:t>
      </w:r>
      <w:proofErr w:type="spellEnd"/>
      <w:r w:rsidRPr="002D7D50">
        <w:rPr>
          <w:rFonts w:ascii="微软雅黑" w:eastAsia="微软雅黑" w:hAnsi="微软雅黑" w:hint="eastAsia"/>
          <w:color w:val="333333"/>
          <w:sz w:val="21"/>
        </w:rPr>
        <w:t>地址”-默认网关（d）；</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4、在</w:t>
      </w:r>
      <w:proofErr w:type="spellStart"/>
      <w:r w:rsidRPr="002D7D50">
        <w:rPr>
          <w:rFonts w:ascii="微软雅黑" w:eastAsia="微软雅黑" w:hAnsi="微软雅黑" w:hint="eastAsia"/>
          <w:color w:val="333333"/>
          <w:sz w:val="21"/>
        </w:rPr>
        <w:t>ie</w:t>
      </w:r>
      <w:proofErr w:type="spellEnd"/>
      <w:r w:rsidRPr="002D7D50">
        <w:rPr>
          <w:rFonts w:ascii="微软雅黑" w:eastAsia="微软雅黑" w:hAnsi="微软雅黑" w:hint="eastAsia"/>
          <w:color w:val="333333"/>
          <w:sz w:val="21"/>
        </w:rPr>
        <w:t>浏览器栏输入：http：//192.168.10.2，回车后，如果访问成功，即可出现正确的访问网页；</w:t>
      </w:r>
    </w:p>
    <w:p w:rsidR="002D7D50" w:rsidRPr="002D7D50" w:rsidRDefault="002D7D50" w:rsidP="002D7D50">
      <w:pPr>
        <w:widowControl/>
        <w:shd w:val="clear" w:color="auto" w:fill="FFFFFF"/>
        <w:spacing w:line="525" w:lineRule="atLeast"/>
        <w:jc w:val="left"/>
        <w:rPr>
          <w:rFonts w:ascii="微软雅黑" w:eastAsia="微软雅黑" w:hAnsi="微软雅黑"/>
          <w:b/>
          <w:bCs/>
          <w:color w:val="333333"/>
          <w:szCs w:val="21"/>
          <w:shd w:val="clear" w:color="auto" w:fill="FFFFFF"/>
        </w:rPr>
      </w:pPr>
      <w:r w:rsidRPr="002D7D50">
        <w:rPr>
          <w:rFonts w:ascii="微软雅黑" w:eastAsia="微软雅黑" w:hAnsi="微软雅黑" w:hint="eastAsia"/>
          <w:b/>
          <w:bCs/>
          <w:color w:val="333333"/>
          <w:szCs w:val="21"/>
          <w:shd w:val="clear" w:color="auto" w:fill="FFFFFF"/>
        </w:rPr>
        <w:t>2016/11/1</w:t>
      </w:r>
    </w:p>
    <w:p w:rsidR="002D7D50" w:rsidRPr="002D7D50" w:rsidRDefault="002D7D50" w:rsidP="002D7D50">
      <w:pPr>
        <w:pStyle w:val="a3"/>
        <w:spacing w:before="0" w:beforeAutospacing="0" w:after="0" w:afterAutospacing="0" w:line="525" w:lineRule="atLeast"/>
        <w:rPr>
          <w:rFonts w:ascii="微软雅黑" w:eastAsia="微软雅黑" w:hAnsi="微软雅黑"/>
          <w:b/>
          <w:bCs/>
          <w:color w:val="333333"/>
          <w:sz w:val="21"/>
          <w:szCs w:val="21"/>
          <w:shd w:val="clear" w:color="auto" w:fill="FFFFFF"/>
        </w:rPr>
      </w:pPr>
      <w:r w:rsidRPr="002D7D50">
        <w:rPr>
          <w:rFonts w:ascii="微软雅黑" w:eastAsia="微软雅黑" w:hAnsi="微软雅黑" w:hint="eastAsia"/>
          <w:b/>
          <w:bCs/>
          <w:color w:val="333333"/>
          <w:sz w:val="21"/>
          <w:szCs w:val="21"/>
          <w:shd w:val="clear" w:color="auto" w:fill="FFFFFF"/>
        </w:rPr>
        <w:t>信管网考友试题答案分享：</w:t>
      </w:r>
    </w:p>
    <w:p w:rsidR="002D7D50" w:rsidRPr="002D7D50" w:rsidRDefault="002D7D50" w:rsidP="002D7D50">
      <w:pPr>
        <w:pStyle w:val="a3"/>
        <w:shd w:val="clear" w:color="auto" w:fill="FFFFFF"/>
        <w:spacing w:before="0" w:beforeAutospacing="0" w:after="0" w:afterAutospacing="0" w:line="525" w:lineRule="atLeast"/>
        <w:rPr>
          <w:rFonts w:ascii="微软雅黑" w:eastAsia="微软雅黑" w:hAnsi="微软雅黑" w:hint="eastAsia"/>
          <w:color w:val="333333"/>
          <w:sz w:val="21"/>
          <w:szCs w:val="21"/>
        </w:rPr>
      </w:pPr>
      <w:r w:rsidRPr="002D7D50">
        <w:rPr>
          <w:rStyle w:val="color003"/>
          <w:rFonts w:ascii="微软雅黑" w:eastAsia="微软雅黑" w:hAnsi="微软雅黑" w:hint="eastAsia"/>
          <w:color w:val="333333"/>
          <w:sz w:val="21"/>
          <w:szCs w:val="21"/>
        </w:rPr>
        <w:t>信管网</w:t>
      </w:r>
      <w:proofErr w:type="spellStart"/>
      <w:r w:rsidRPr="002D7D50">
        <w:rPr>
          <w:rStyle w:val="color003"/>
          <w:rFonts w:ascii="微软雅黑" w:eastAsia="微软雅黑" w:hAnsi="微软雅黑" w:hint="eastAsia"/>
          <w:color w:val="333333"/>
          <w:sz w:val="21"/>
          <w:szCs w:val="21"/>
        </w:rPr>
        <w:t>ningning</w:t>
      </w:r>
      <w:proofErr w:type="spellEnd"/>
      <w:r w:rsidRPr="002D7D50">
        <w:rPr>
          <w:rStyle w:val="color003"/>
          <w:rFonts w:ascii="微软雅黑" w:eastAsia="微软雅黑" w:hAnsi="微软雅黑" w:hint="eastAsia"/>
          <w:color w:val="333333"/>
          <w:sz w:val="21"/>
          <w:szCs w:val="21"/>
        </w:rPr>
        <w:t>：</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1、（1）g，（2）</w:t>
      </w:r>
      <w:proofErr w:type="spellStart"/>
      <w:r w:rsidRPr="002D7D50">
        <w:rPr>
          <w:rFonts w:ascii="微软雅黑" w:eastAsia="微软雅黑" w:hAnsi="微软雅黑" w:hint="eastAsia"/>
          <w:color w:val="333333"/>
          <w:sz w:val="21"/>
          <w:szCs w:val="21"/>
        </w:rPr>
        <w:t>i</w:t>
      </w:r>
      <w:proofErr w:type="spellEnd"/>
      <w:r w:rsidRPr="002D7D50">
        <w:rPr>
          <w:rFonts w:ascii="微软雅黑" w:eastAsia="微软雅黑" w:hAnsi="微软雅黑" w:hint="eastAsia"/>
          <w:color w:val="333333"/>
          <w:sz w:val="21"/>
          <w:szCs w:val="21"/>
        </w:rPr>
        <w:t>,（3）h,（4）j，（5）f,（6）b,（7）e，（8）d，（9）a，（10）c;</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2、错误的是：局限性，应该是：广泛性；</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3、（1）常使用自带的安全</w:t>
      </w:r>
      <w:proofErr w:type="spellStart"/>
      <w:r w:rsidRPr="002D7D50">
        <w:rPr>
          <w:rFonts w:ascii="微软雅黑" w:eastAsia="微软雅黑" w:hAnsi="微软雅黑" w:hint="eastAsia"/>
          <w:color w:val="333333"/>
          <w:sz w:val="21"/>
          <w:szCs w:val="21"/>
        </w:rPr>
        <w:t>api</w:t>
      </w:r>
      <w:proofErr w:type="spellEnd"/>
      <w:r w:rsidRPr="002D7D50">
        <w:rPr>
          <w:rFonts w:ascii="微软雅黑" w:eastAsia="微软雅黑" w:hAnsi="微软雅黑" w:hint="eastAsia"/>
          <w:color w:val="333333"/>
          <w:sz w:val="21"/>
          <w:szCs w:val="21"/>
        </w:rPr>
        <w:t>，完全避免使用解释器或者提供参数化界面的</w:t>
      </w:r>
      <w:proofErr w:type="spellStart"/>
      <w:r w:rsidRPr="002D7D50">
        <w:rPr>
          <w:rFonts w:ascii="微软雅黑" w:eastAsia="微软雅黑" w:hAnsi="微软雅黑" w:hint="eastAsia"/>
          <w:color w:val="333333"/>
          <w:sz w:val="21"/>
          <w:szCs w:val="21"/>
        </w:rPr>
        <w:t>api</w:t>
      </w:r>
      <w:proofErr w:type="spellEnd"/>
      <w:r w:rsidRPr="002D7D50">
        <w:rPr>
          <w:rFonts w:ascii="微软雅黑" w:eastAsia="微软雅黑" w:hAnsi="微软雅黑" w:hint="eastAsia"/>
          <w:color w:val="333333"/>
          <w:sz w:val="21"/>
          <w:szCs w:val="21"/>
        </w:rPr>
        <w:t>。</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（2）如果没法使用一个参数化的</w:t>
      </w:r>
      <w:proofErr w:type="spellStart"/>
      <w:r w:rsidRPr="002D7D50">
        <w:rPr>
          <w:rFonts w:ascii="微软雅黑" w:eastAsia="微软雅黑" w:hAnsi="微软雅黑" w:hint="eastAsia"/>
          <w:color w:val="333333"/>
          <w:sz w:val="21"/>
          <w:szCs w:val="21"/>
        </w:rPr>
        <w:t>api</w:t>
      </w:r>
      <w:proofErr w:type="spellEnd"/>
      <w:r w:rsidRPr="002D7D50">
        <w:rPr>
          <w:rFonts w:ascii="微软雅黑" w:eastAsia="微软雅黑" w:hAnsi="微软雅黑" w:hint="eastAsia"/>
          <w:color w:val="333333"/>
          <w:sz w:val="21"/>
          <w:szCs w:val="21"/>
        </w:rPr>
        <w:t>，那么应该使用解释器具体的escape语法来避免特殊字符。</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（3）加强对用户输入的验证。</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4、（1）根据数据将要置于的html上下文对所有的不可信数据进行恰当的转义，或者是去掉（），没有html标签页面就是安全的；“白名单”的，具有恰当的规范化和解码功能的输入验证方法同样会有助于防止</w:t>
      </w:r>
      <w:proofErr w:type="gramStart"/>
      <w:r w:rsidRPr="002D7D50">
        <w:rPr>
          <w:rFonts w:ascii="微软雅黑" w:eastAsia="微软雅黑" w:hAnsi="微软雅黑" w:hint="eastAsia"/>
          <w:color w:val="333333"/>
          <w:sz w:val="21"/>
          <w:szCs w:val="21"/>
        </w:rPr>
        <w:t>跨站脚本</w:t>
      </w:r>
      <w:proofErr w:type="gramEnd"/>
      <w:r w:rsidRPr="002D7D50">
        <w:rPr>
          <w:rFonts w:ascii="微软雅黑" w:eastAsia="微软雅黑" w:hAnsi="微软雅黑" w:hint="eastAsia"/>
          <w:color w:val="333333"/>
          <w:sz w:val="21"/>
          <w:szCs w:val="21"/>
        </w:rPr>
        <w:t>；用内容安全策略来抵御整个网站的</w:t>
      </w:r>
      <w:proofErr w:type="gramStart"/>
      <w:r w:rsidRPr="002D7D50">
        <w:rPr>
          <w:rFonts w:ascii="微软雅黑" w:eastAsia="微软雅黑" w:hAnsi="微软雅黑" w:hint="eastAsia"/>
          <w:color w:val="333333"/>
          <w:sz w:val="21"/>
          <w:szCs w:val="21"/>
        </w:rPr>
        <w:t>跨站脚本</w:t>
      </w:r>
      <w:proofErr w:type="gramEnd"/>
      <w:r w:rsidRPr="002D7D50">
        <w:rPr>
          <w:rFonts w:ascii="微软雅黑" w:eastAsia="微软雅黑" w:hAnsi="微软雅黑" w:hint="eastAsia"/>
          <w:color w:val="333333"/>
          <w:sz w:val="21"/>
          <w:szCs w:val="21"/>
        </w:rPr>
        <w:t>攻击；用户学会控制自己的好奇心，尽量不去单击页面中不安全的链接；</w:t>
      </w:r>
      <w:r w:rsidRPr="002D7D50">
        <w:rPr>
          <w:rFonts w:ascii="微软雅黑" w:eastAsia="微软雅黑" w:hAnsi="微软雅黑" w:hint="eastAsia"/>
          <w:color w:val="333333"/>
          <w:sz w:val="21"/>
          <w:szCs w:val="21"/>
        </w:rPr>
        <w:br/>
        <w:t>        （2）最好的方法是将独有的令牌包含在一个隐藏字段中；该独有令牌同样可以包含在</w:t>
      </w:r>
      <w:proofErr w:type="spellStart"/>
      <w:r w:rsidRPr="002D7D50">
        <w:rPr>
          <w:rFonts w:ascii="微软雅黑" w:eastAsia="微软雅黑" w:hAnsi="微软雅黑" w:hint="eastAsia"/>
          <w:color w:val="333333"/>
          <w:sz w:val="21"/>
          <w:szCs w:val="21"/>
        </w:rPr>
        <w:t>url</w:t>
      </w:r>
      <w:proofErr w:type="spellEnd"/>
      <w:r w:rsidRPr="002D7D50">
        <w:rPr>
          <w:rFonts w:ascii="微软雅黑" w:eastAsia="微软雅黑" w:hAnsi="微软雅黑" w:hint="eastAsia"/>
          <w:color w:val="333333"/>
          <w:sz w:val="21"/>
          <w:szCs w:val="21"/>
        </w:rPr>
        <w:t>中或作为一个</w:t>
      </w:r>
      <w:proofErr w:type="spellStart"/>
      <w:r w:rsidRPr="002D7D50">
        <w:rPr>
          <w:rFonts w:ascii="微软雅黑" w:eastAsia="微软雅黑" w:hAnsi="微软雅黑" w:hint="eastAsia"/>
          <w:color w:val="333333"/>
          <w:sz w:val="21"/>
          <w:szCs w:val="21"/>
        </w:rPr>
        <w:t>url</w:t>
      </w:r>
      <w:proofErr w:type="spellEnd"/>
      <w:r w:rsidRPr="002D7D50">
        <w:rPr>
          <w:rFonts w:ascii="微软雅黑" w:eastAsia="微软雅黑" w:hAnsi="微软雅黑" w:hint="eastAsia"/>
          <w:color w:val="333333"/>
          <w:sz w:val="21"/>
          <w:szCs w:val="21"/>
        </w:rPr>
        <w:t>参数；要求用户重新认证或者判明他们是一个真实的用户也可以防护</w:t>
      </w:r>
      <w:proofErr w:type="spellStart"/>
      <w:r w:rsidRPr="002D7D50">
        <w:rPr>
          <w:rFonts w:ascii="微软雅黑" w:eastAsia="微软雅黑" w:hAnsi="微软雅黑" w:hint="eastAsia"/>
          <w:color w:val="333333"/>
          <w:sz w:val="21"/>
          <w:szCs w:val="21"/>
        </w:rPr>
        <w:t>csrf</w:t>
      </w:r>
      <w:proofErr w:type="spellEnd"/>
      <w:r w:rsidRPr="002D7D50">
        <w:rPr>
          <w:rFonts w:ascii="微软雅黑" w:eastAsia="微软雅黑" w:hAnsi="微软雅黑" w:hint="eastAsia"/>
          <w:color w:val="333333"/>
          <w:sz w:val="21"/>
          <w:szCs w:val="21"/>
        </w:rPr>
        <w:t>攻击。</w:t>
      </w:r>
    </w:p>
    <w:p w:rsidR="002D7D50" w:rsidRDefault="002D7D50" w:rsidP="002D7D50">
      <w:pPr>
        <w:pStyle w:val="a3"/>
        <w:shd w:val="clear" w:color="auto" w:fill="FFFFFF"/>
        <w:spacing w:before="0" w:beforeAutospacing="0" w:after="0" w:afterAutospacing="0" w:line="525" w:lineRule="atLeast"/>
        <w:rPr>
          <w:rFonts w:ascii="微软雅黑" w:eastAsia="微软雅黑" w:hAnsi="微软雅黑"/>
          <w:color w:val="333333"/>
          <w:sz w:val="21"/>
          <w:szCs w:val="21"/>
        </w:rPr>
      </w:pPr>
      <w:r w:rsidRPr="002D7D50">
        <w:rPr>
          <w:rStyle w:val="color003"/>
          <w:rFonts w:ascii="微软雅黑" w:eastAsia="微软雅黑" w:hAnsi="微软雅黑" w:hint="eastAsia"/>
          <w:color w:val="333333"/>
          <w:sz w:val="21"/>
          <w:szCs w:val="21"/>
        </w:rPr>
        <w:t>信管网</w:t>
      </w:r>
      <w:proofErr w:type="spellStart"/>
      <w:r w:rsidRPr="002D7D50">
        <w:rPr>
          <w:rStyle w:val="color003"/>
          <w:rFonts w:ascii="微软雅黑" w:eastAsia="微软雅黑" w:hAnsi="微软雅黑" w:hint="eastAsia"/>
          <w:color w:val="333333"/>
          <w:sz w:val="21"/>
          <w:szCs w:val="21"/>
        </w:rPr>
        <w:t>ningning</w:t>
      </w:r>
      <w:proofErr w:type="spellEnd"/>
      <w:r w:rsidRPr="002D7D50">
        <w:rPr>
          <w:rStyle w:val="color003"/>
          <w:rFonts w:ascii="微软雅黑" w:eastAsia="微软雅黑" w:hAnsi="微软雅黑" w:hint="eastAsia"/>
          <w:color w:val="333333"/>
          <w:sz w:val="21"/>
          <w:szCs w:val="21"/>
        </w:rPr>
        <w:t>：</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1、（1）g，（2）</w:t>
      </w:r>
      <w:proofErr w:type="spellStart"/>
      <w:r w:rsidRPr="002D7D50">
        <w:rPr>
          <w:rFonts w:ascii="微软雅黑" w:eastAsia="微软雅黑" w:hAnsi="微软雅黑" w:hint="eastAsia"/>
          <w:color w:val="333333"/>
          <w:sz w:val="21"/>
          <w:szCs w:val="21"/>
        </w:rPr>
        <w:t>i</w:t>
      </w:r>
      <w:proofErr w:type="spellEnd"/>
      <w:r w:rsidRPr="002D7D50">
        <w:rPr>
          <w:rFonts w:ascii="微软雅黑" w:eastAsia="微软雅黑" w:hAnsi="微软雅黑" w:hint="eastAsia"/>
          <w:color w:val="333333"/>
          <w:sz w:val="21"/>
          <w:szCs w:val="21"/>
        </w:rPr>
        <w:t>,（3）h,（4）j，（5）f,（6）b,（7）e，（8）d，（9）a，（10）c;</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2、错误的是：局限性，应该是：广泛性；</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3、（1）常使用自带的安全</w:t>
      </w:r>
      <w:proofErr w:type="spellStart"/>
      <w:r w:rsidRPr="002D7D50">
        <w:rPr>
          <w:rFonts w:ascii="微软雅黑" w:eastAsia="微软雅黑" w:hAnsi="微软雅黑" w:hint="eastAsia"/>
          <w:color w:val="333333"/>
          <w:sz w:val="21"/>
          <w:szCs w:val="21"/>
        </w:rPr>
        <w:t>api</w:t>
      </w:r>
      <w:proofErr w:type="spellEnd"/>
      <w:r w:rsidRPr="002D7D50">
        <w:rPr>
          <w:rFonts w:ascii="微软雅黑" w:eastAsia="微软雅黑" w:hAnsi="微软雅黑" w:hint="eastAsia"/>
          <w:color w:val="333333"/>
          <w:sz w:val="21"/>
          <w:szCs w:val="21"/>
        </w:rPr>
        <w:t>，完全避免使用解释器或者提供参数化界面的</w:t>
      </w:r>
      <w:proofErr w:type="spellStart"/>
      <w:r w:rsidRPr="002D7D50">
        <w:rPr>
          <w:rFonts w:ascii="微软雅黑" w:eastAsia="微软雅黑" w:hAnsi="微软雅黑" w:hint="eastAsia"/>
          <w:color w:val="333333"/>
          <w:sz w:val="21"/>
          <w:szCs w:val="21"/>
        </w:rPr>
        <w:t>api</w:t>
      </w:r>
      <w:proofErr w:type="spellEnd"/>
      <w:r w:rsidRPr="002D7D50">
        <w:rPr>
          <w:rFonts w:ascii="微软雅黑" w:eastAsia="微软雅黑" w:hAnsi="微软雅黑" w:hint="eastAsia"/>
          <w:color w:val="333333"/>
          <w:sz w:val="21"/>
          <w:szCs w:val="21"/>
        </w:rPr>
        <w:t>。</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（2）如果没法使用一个参数化的</w:t>
      </w:r>
      <w:proofErr w:type="spellStart"/>
      <w:r w:rsidRPr="002D7D50">
        <w:rPr>
          <w:rFonts w:ascii="微软雅黑" w:eastAsia="微软雅黑" w:hAnsi="微软雅黑" w:hint="eastAsia"/>
          <w:color w:val="333333"/>
          <w:sz w:val="21"/>
          <w:szCs w:val="21"/>
        </w:rPr>
        <w:t>api</w:t>
      </w:r>
      <w:proofErr w:type="spellEnd"/>
      <w:r w:rsidRPr="002D7D50">
        <w:rPr>
          <w:rFonts w:ascii="微软雅黑" w:eastAsia="微软雅黑" w:hAnsi="微软雅黑" w:hint="eastAsia"/>
          <w:color w:val="333333"/>
          <w:sz w:val="21"/>
          <w:szCs w:val="21"/>
        </w:rPr>
        <w:t>，那么应该使用解释器具体的escape语法来避免特殊字符。</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        （3）加强对用户输入的验证。</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r>
      <w:r w:rsidRPr="002D7D50">
        <w:rPr>
          <w:rFonts w:ascii="微软雅黑" w:eastAsia="微软雅黑" w:hAnsi="微软雅黑" w:hint="eastAsia"/>
          <w:color w:val="333333"/>
          <w:sz w:val="21"/>
          <w:szCs w:val="21"/>
        </w:rPr>
        <w:lastRenderedPageBreak/>
        <w:t>     4、（1）根据数据将要置于的html上下文对所有的不可信数据进行恰当的转义，或者是去掉（），没有html标签页面就是安全的；“白名单”的，具有恰当的规范化和解码功能的输入验证方法同样会有助于防止</w:t>
      </w:r>
      <w:proofErr w:type="gramStart"/>
      <w:r w:rsidRPr="002D7D50">
        <w:rPr>
          <w:rFonts w:ascii="微软雅黑" w:eastAsia="微软雅黑" w:hAnsi="微软雅黑" w:hint="eastAsia"/>
          <w:color w:val="333333"/>
          <w:sz w:val="21"/>
          <w:szCs w:val="21"/>
        </w:rPr>
        <w:t>跨站脚本</w:t>
      </w:r>
      <w:proofErr w:type="gramEnd"/>
      <w:r w:rsidRPr="002D7D50">
        <w:rPr>
          <w:rFonts w:ascii="微软雅黑" w:eastAsia="微软雅黑" w:hAnsi="微软雅黑" w:hint="eastAsia"/>
          <w:color w:val="333333"/>
          <w:sz w:val="21"/>
          <w:szCs w:val="21"/>
        </w:rPr>
        <w:t>；用内容安全策略来抵御整个网站的</w:t>
      </w:r>
      <w:proofErr w:type="gramStart"/>
      <w:r w:rsidRPr="002D7D50">
        <w:rPr>
          <w:rFonts w:ascii="微软雅黑" w:eastAsia="微软雅黑" w:hAnsi="微软雅黑" w:hint="eastAsia"/>
          <w:color w:val="333333"/>
          <w:sz w:val="21"/>
          <w:szCs w:val="21"/>
        </w:rPr>
        <w:t>跨站脚本</w:t>
      </w:r>
      <w:proofErr w:type="gramEnd"/>
      <w:r w:rsidRPr="002D7D50">
        <w:rPr>
          <w:rFonts w:ascii="微软雅黑" w:eastAsia="微软雅黑" w:hAnsi="微软雅黑" w:hint="eastAsia"/>
          <w:color w:val="333333"/>
          <w:sz w:val="21"/>
          <w:szCs w:val="21"/>
        </w:rPr>
        <w:t>攻击；用户学会控制自己的好奇心，尽量不去单击页面中不安全的链接；</w:t>
      </w:r>
      <w:r w:rsidRPr="002D7D50">
        <w:rPr>
          <w:rFonts w:ascii="微软雅黑" w:eastAsia="微软雅黑" w:hAnsi="微软雅黑" w:hint="eastAsia"/>
          <w:color w:val="333333"/>
          <w:sz w:val="21"/>
          <w:szCs w:val="21"/>
        </w:rPr>
        <w:br/>
        <w:t>        （2）最好的方法是将独有的令牌包含在一个隐藏字段中；该独有令牌同样可以包含在</w:t>
      </w:r>
      <w:proofErr w:type="spellStart"/>
      <w:r w:rsidRPr="002D7D50">
        <w:rPr>
          <w:rFonts w:ascii="微软雅黑" w:eastAsia="微软雅黑" w:hAnsi="微软雅黑" w:hint="eastAsia"/>
          <w:color w:val="333333"/>
          <w:sz w:val="21"/>
          <w:szCs w:val="21"/>
        </w:rPr>
        <w:t>url</w:t>
      </w:r>
      <w:proofErr w:type="spellEnd"/>
      <w:r w:rsidRPr="002D7D50">
        <w:rPr>
          <w:rFonts w:ascii="微软雅黑" w:eastAsia="微软雅黑" w:hAnsi="微软雅黑" w:hint="eastAsia"/>
          <w:color w:val="333333"/>
          <w:sz w:val="21"/>
          <w:szCs w:val="21"/>
        </w:rPr>
        <w:t>中或作为一个</w:t>
      </w:r>
      <w:proofErr w:type="spellStart"/>
      <w:r w:rsidRPr="002D7D50">
        <w:rPr>
          <w:rFonts w:ascii="微软雅黑" w:eastAsia="微软雅黑" w:hAnsi="微软雅黑" w:hint="eastAsia"/>
          <w:color w:val="333333"/>
          <w:sz w:val="21"/>
          <w:szCs w:val="21"/>
        </w:rPr>
        <w:t>url</w:t>
      </w:r>
      <w:proofErr w:type="spellEnd"/>
      <w:r w:rsidRPr="002D7D50">
        <w:rPr>
          <w:rFonts w:ascii="微软雅黑" w:eastAsia="微软雅黑" w:hAnsi="微软雅黑" w:hint="eastAsia"/>
          <w:color w:val="333333"/>
          <w:sz w:val="21"/>
          <w:szCs w:val="21"/>
        </w:rPr>
        <w:t>参数；要求用户重新认证或者判明他们是一个真实的用户也可以防护</w:t>
      </w:r>
      <w:proofErr w:type="spellStart"/>
      <w:r w:rsidRPr="002D7D50">
        <w:rPr>
          <w:rFonts w:ascii="微软雅黑" w:eastAsia="微软雅黑" w:hAnsi="微软雅黑" w:hint="eastAsia"/>
          <w:color w:val="333333"/>
          <w:sz w:val="21"/>
          <w:szCs w:val="21"/>
        </w:rPr>
        <w:t>csrf</w:t>
      </w:r>
      <w:proofErr w:type="spellEnd"/>
      <w:r w:rsidRPr="002D7D50">
        <w:rPr>
          <w:rFonts w:ascii="微软雅黑" w:eastAsia="微软雅黑" w:hAnsi="微软雅黑" w:hint="eastAsia"/>
          <w:color w:val="333333"/>
          <w:sz w:val="21"/>
          <w:szCs w:val="21"/>
        </w:rPr>
        <w:t>攻击。</w:t>
      </w:r>
    </w:p>
    <w:p w:rsidR="002D7D50" w:rsidRDefault="002D7D50" w:rsidP="002D7D50">
      <w:pPr>
        <w:pStyle w:val="a3"/>
        <w:shd w:val="clear" w:color="auto" w:fill="FFFFFF"/>
        <w:spacing w:before="0" w:beforeAutospacing="0" w:after="0" w:afterAutospacing="0" w:line="525" w:lineRule="atLeast"/>
        <w:rPr>
          <w:rFonts w:ascii="微软雅黑" w:eastAsia="微软雅黑" w:hAnsi="微软雅黑"/>
          <w:b/>
          <w:bCs/>
          <w:color w:val="333333"/>
          <w:sz w:val="22"/>
          <w:szCs w:val="36"/>
          <w:shd w:val="clear" w:color="auto" w:fill="FFFFFF"/>
        </w:rPr>
      </w:pPr>
      <w:r w:rsidRPr="00B379AD">
        <w:rPr>
          <w:rFonts w:ascii="微软雅黑" w:eastAsia="微软雅黑" w:hAnsi="微软雅黑" w:hint="eastAsia"/>
          <w:b/>
          <w:bCs/>
          <w:color w:val="333333"/>
          <w:sz w:val="22"/>
          <w:szCs w:val="36"/>
          <w:shd w:val="clear" w:color="auto" w:fill="FFFFFF"/>
        </w:rPr>
        <w:t>2016/11/25</w:t>
      </w:r>
    </w:p>
    <w:p w:rsidR="002D7D50" w:rsidRPr="002D7D50" w:rsidRDefault="002D7D50" w:rsidP="002D7D50">
      <w:pPr>
        <w:pStyle w:val="a3"/>
        <w:spacing w:before="0" w:beforeAutospacing="0" w:after="0" w:afterAutospacing="0" w:line="525" w:lineRule="atLeast"/>
        <w:rPr>
          <w:rFonts w:ascii="微软雅黑" w:eastAsia="微软雅黑" w:hAnsi="微软雅黑"/>
          <w:b/>
          <w:bCs/>
          <w:color w:val="333333"/>
          <w:sz w:val="21"/>
          <w:szCs w:val="21"/>
          <w:shd w:val="clear" w:color="auto" w:fill="FFFFFF"/>
        </w:rPr>
      </w:pPr>
      <w:r w:rsidRPr="002D7D50">
        <w:rPr>
          <w:rFonts w:ascii="微软雅黑" w:eastAsia="微软雅黑" w:hAnsi="微软雅黑" w:hint="eastAsia"/>
          <w:b/>
          <w:bCs/>
          <w:color w:val="333333"/>
          <w:sz w:val="21"/>
          <w:szCs w:val="21"/>
          <w:shd w:val="clear" w:color="auto" w:fill="FFFFFF"/>
        </w:rPr>
        <w:t>信管网考友试题答案分享：</w:t>
      </w:r>
    </w:p>
    <w:p w:rsidR="002D7D50" w:rsidRPr="002D7D50" w:rsidRDefault="002D7D50" w:rsidP="002D7D50">
      <w:pPr>
        <w:pStyle w:val="a3"/>
        <w:shd w:val="clear" w:color="auto" w:fill="FFFFFF"/>
        <w:spacing w:before="0" w:beforeAutospacing="0" w:after="0" w:afterAutospacing="0" w:line="525" w:lineRule="atLeast"/>
        <w:rPr>
          <w:rFonts w:ascii="微软雅黑" w:eastAsia="微软雅黑" w:hAnsi="微软雅黑" w:hint="eastAsia"/>
          <w:color w:val="333333"/>
          <w:sz w:val="21"/>
          <w:szCs w:val="21"/>
        </w:rPr>
      </w:pPr>
      <w:r w:rsidRPr="002D7D50">
        <w:rPr>
          <w:rStyle w:val="color003"/>
          <w:rFonts w:ascii="微软雅黑" w:eastAsia="微软雅黑" w:hAnsi="微软雅黑" w:hint="eastAsia"/>
          <w:color w:val="333333"/>
          <w:sz w:val="21"/>
          <w:szCs w:val="21"/>
        </w:rPr>
        <w:t>信管网hjcenry2016：</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【问题1】</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对称加密算法：des，3des，</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非对称加密算法：</w:t>
      </w:r>
      <w:proofErr w:type="spellStart"/>
      <w:r w:rsidRPr="002D7D50">
        <w:rPr>
          <w:rFonts w:ascii="微软雅黑" w:eastAsia="微软雅黑" w:hAnsi="微软雅黑" w:hint="eastAsia"/>
          <w:color w:val="333333"/>
          <w:sz w:val="21"/>
          <w:szCs w:val="21"/>
        </w:rPr>
        <w:t>rsa</w:t>
      </w:r>
      <w:proofErr w:type="spellEnd"/>
      <w:r w:rsidRPr="002D7D50">
        <w:rPr>
          <w:rFonts w:ascii="微软雅黑" w:eastAsia="微软雅黑" w:hAnsi="微软雅黑" w:hint="eastAsia"/>
          <w:color w:val="333333"/>
          <w:sz w:val="21"/>
          <w:szCs w:val="21"/>
        </w:rPr>
        <w:t>，</w:t>
      </w:r>
      <w:proofErr w:type="spellStart"/>
      <w:r w:rsidRPr="002D7D50">
        <w:rPr>
          <w:rFonts w:ascii="微软雅黑" w:eastAsia="微软雅黑" w:hAnsi="微软雅黑" w:hint="eastAsia"/>
          <w:color w:val="333333"/>
          <w:sz w:val="21"/>
          <w:szCs w:val="21"/>
        </w:rPr>
        <w:t>hmac</w:t>
      </w:r>
      <w:proofErr w:type="spellEnd"/>
      <w:r w:rsidRPr="002D7D50">
        <w:rPr>
          <w:rFonts w:ascii="微软雅黑" w:eastAsia="微软雅黑" w:hAnsi="微软雅黑" w:hint="eastAsia"/>
          <w:color w:val="333333"/>
          <w:sz w:val="21"/>
          <w:szCs w:val="21"/>
        </w:rPr>
        <w:t>，</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【问题2】</w:t>
      </w:r>
      <w:r w:rsidRPr="002D7D50">
        <w:rPr>
          <w:rStyle w:val="apple-converted-space"/>
          <w:rFonts w:ascii="微软雅黑" w:eastAsia="微软雅黑" w:hAnsi="微软雅黑" w:hint="eastAsia"/>
          <w:color w:val="333333"/>
          <w:sz w:val="21"/>
          <w:szCs w:val="21"/>
        </w:rPr>
        <w:t> </w:t>
      </w:r>
      <w:r w:rsidRPr="002D7D50">
        <w:rPr>
          <w:rFonts w:ascii="微软雅黑" w:eastAsia="微软雅黑" w:hAnsi="微软雅黑" w:hint="eastAsia"/>
          <w:color w:val="333333"/>
          <w:sz w:val="21"/>
          <w:szCs w:val="21"/>
        </w:rPr>
        <w:br/>
        <w:t>发送方用pb加密签名，接收方用sb解密和验签</w:t>
      </w:r>
      <w:r w:rsidRPr="002D7D50">
        <w:rPr>
          <w:rStyle w:val="apple-converted-space"/>
          <w:rFonts w:ascii="微软雅黑" w:eastAsia="微软雅黑" w:hAnsi="微软雅黑" w:hint="eastAsia"/>
          <w:color w:val="333333"/>
          <w:sz w:val="21"/>
          <w:szCs w:val="21"/>
        </w:rPr>
        <w:t> </w:t>
      </w:r>
    </w:p>
    <w:p w:rsidR="002D7D50" w:rsidRDefault="002D7D50" w:rsidP="002D7D50">
      <w:pPr>
        <w:pStyle w:val="a3"/>
        <w:shd w:val="clear" w:color="auto" w:fill="FFFFFF"/>
        <w:spacing w:before="0" w:beforeAutospacing="0" w:after="0" w:afterAutospacing="0" w:line="525" w:lineRule="atLeast"/>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2016/12/2</w:t>
      </w:r>
    </w:p>
    <w:p w:rsidR="002D7D50" w:rsidRPr="002D7D50" w:rsidRDefault="002D7D50" w:rsidP="002D7D50">
      <w:pPr>
        <w:pStyle w:val="a3"/>
        <w:spacing w:before="0" w:beforeAutospacing="0" w:after="0" w:afterAutospacing="0" w:line="525" w:lineRule="atLeast"/>
        <w:rPr>
          <w:rFonts w:ascii="微软雅黑" w:eastAsia="微软雅黑" w:hAnsi="微软雅黑"/>
          <w:b/>
          <w:bCs/>
          <w:color w:val="333333"/>
          <w:sz w:val="21"/>
          <w:shd w:val="clear" w:color="auto" w:fill="FFFFFF"/>
        </w:rPr>
      </w:pPr>
      <w:r w:rsidRPr="002D7D50">
        <w:rPr>
          <w:rFonts w:ascii="微软雅黑" w:eastAsia="微软雅黑" w:hAnsi="微软雅黑" w:hint="eastAsia"/>
          <w:b/>
          <w:bCs/>
          <w:color w:val="333333"/>
          <w:sz w:val="21"/>
          <w:shd w:val="clear" w:color="auto" w:fill="FFFFFF"/>
        </w:rPr>
        <w:t>信管网考友试题答案分享：</w:t>
      </w:r>
    </w:p>
    <w:p w:rsidR="002D7D50" w:rsidRPr="002D7D50" w:rsidRDefault="002D7D50" w:rsidP="002D7D50">
      <w:pPr>
        <w:pStyle w:val="a3"/>
        <w:shd w:val="clear" w:color="auto" w:fill="FFFFFF"/>
        <w:spacing w:before="0" w:beforeAutospacing="0" w:after="0" w:afterAutospacing="0" w:line="525" w:lineRule="atLeast"/>
        <w:rPr>
          <w:rFonts w:ascii="微软雅黑" w:eastAsia="微软雅黑" w:hAnsi="微软雅黑" w:hint="eastAsia"/>
          <w:color w:val="333333"/>
          <w:sz w:val="21"/>
        </w:rPr>
      </w:pPr>
      <w:r w:rsidRPr="002D7D50">
        <w:rPr>
          <w:rStyle w:val="color003"/>
          <w:rFonts w:ascii="微软雅黑" w:eastAsia="微软雅黑" w:hAnsi="微软雅黑" w:hint="eastAsia"/>
          <w:color w:val="333333"/>
          <w:sz w:val="21"/>
        </w:rPr>
        <w:t>信管网</w:t>
      </w:r>
      <w:proofErr w:type="spellStart"/>
      <w:r w:rsidRPr="002D7D50">
        <w:rPr>
          <w:rStyle w:val="color003"/>
          <w:rFonts w:ascii="微软雅黑" w:eastAsia="微软雅黑" w:hAnsi="微软雅黑" w:hint="eastAsia"/>
          <w:color w:val="333333"/>
          <w:sz w:val="21"/>
        </w:rPr>
        <w:t>testjing</w:t>
      </w:r>
      <w:proofErr w:type="spellEnd"/>
      <w:r w:rsidRPr="002D7D50">
        <w:rPr>
          <w:rStyle w:val="color003"/>
          <w:rFonts w:ascii="微软雅黑" w:eastAsia="微软雅黑" w:hAnsi="微软雅黑" w:hint="eastAsia"/>
          <w:color w:val="333333"/>
          <w:sz w:val="21"/>
        </w:rPr>
        <w:t>：</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问题1 （1）认证总是基于某种收发双发共享的保密数据来认证被鉴别对象的真实性，而数字签名用户验证签名的数据是公开的。 （2）认证允许收发双发互相验证其真实性，不允许第三者验证；而数字签名允许收发双发和第三方都可以验证； （3）数字签名具有发送方不能抵赖，接收方不能伪造和具有在公证人前解决纠纷的能力；而认证不一定具备 问题2 存在问题： 攻击者可能从口令表中获取用户口令；攻击者可能在传输线路上截获用户口令。用户和系统的地位不平等，这里只有强制验证用户的身份，并没有用户验证系统的身份。 改进机制： 利用单向函数加密口令；利用数字签名验证口令；口令的双向验证；一次性口令 问题3： 报文内容认证 若发送方a向接收方b发送报文m，则a计算mac=e（</w:t>
      </w:r>
      <w:proofErr w:type="spellStart"/>
      <w:r w:rsidRPr="002D7D50">
        <w:rPr>
          <w:rFonts w:ascii="微软雅黑" w:eastAsia="微软雅黑" w:hAnsi="微软雅黑" w:hint="eastAsia"/>
          <w:color w:val="333333"/>
          <w:sz w:val="21"/>
        </w:rPr>
        <w:t>m,.k</w:t>
      </w:r>
      <w:proofErr w:type="spellEnd"/>
      <w:r w:rsidRPr="002D7D50">
        <w:rPr>
          <w:rFonts w:ascii="微软雅黑" w:eastAsia="微软雅黑" w:hAnsi="微软雅黑" w:hint="eastAsia"/>
          <w:color w:val="333333"/>
          <w:sz w:val="21"/>
        </w:rPr>
        <w:t xml:space="preserve">）并将报文m和mac一起发给接收方， a-&gt;b：m||mac。 </w:t>
      </w:r>
      <w:r w:rsidRPr="002D7D50">
        <w:rPr>
          <w:rFonts w:ascii="微软雅黑" w:eastAsia="微软雅黑" w:hAnsi="微软雅黑" w:hint="eastAsia"/>
          <w:color w:val="333333"/>
          <w:sz w:val="21"/>
        </w:rPr>
        <w:lastRenderedPageBreak/>
        <w:t>若接收</w:t>
      </w:r>
      <w:proofErr w:type="gramStart"/>
      <w:r w:rsidRPr="002D7D50">
        <w:rPr>
          <w:rFonts w:ascii="微软雅黑" w:eastAsia="微软雅黑" w:hAnsi="微软雅黑" w:hint="eastAsia"/>
          <w:color w:val="333333"/>
          <w:sz w:val="21"/>
        </w:rPr>
        <w:t>方收到</w:t>
      </w:r>
      <w:proofErr w:type="gramEnd"/>
      <w:r w:rsidRPr="002D7D50">
        <w:rPr>
          <w:rFonts w:ascii="微软雅黑" w:eastAsia="微软雅黑" w:hAnsi="微软雅黑" w:hint="eastAsia"/>
          <w:color w:val="333333"/>
          <w:sz w:val="21"/>
        </w:rPr>
        <w:t>报文后用相同的密钥k进行相同的计算得出新的mac，并将其与收到的mac进行比较，若二者相等，则（1）接收方可以相信报文未被修改，（2）接收方可以相信报文来自意定的发送方。</w:t>
      </w:r>
    </w:p>
    <w:p w:rsidR="002D7D50" w:rsidRPr="002D7D50" w:rsidRDefault="002D7D50" w:rsidP="002D7D50">
      <w:pPr>
        <w:pStyle w:val="a3"/>
        <w:shd w:val="clear" w:color="auto" w:fill="FFFFFF"/>
        <w:spacing w:before="0" w:beforeAutospacing="0" w:after="0" w:afterAutospacing="0" w:line="525" w:lineRule="atLeast"/>
        <w:rPr>
          <w:rFonts w:ascii="微软雅黑" w:eastAsia="微软雅黑" w:hAnsi="微软雅黑" w:hint="eastAsia"/>
          <w:color w:val="333333"/>
          <w:sz w:val="21"/>
        </w:rPr>
      </w:pPr>
      <w:r w:rsidRPr="002D7D50">
        <w:rPr>
          <w:rStyle w:val="color003"/>
          <w:rFonts w:ascii="微软雅黑" w:eastAsia="微软雅黑" w:hAnsi="微软雅黑" w:hint="eastAsia"/>
          <w:color w:val="333333"/>
          <w:sz w:val="21"/>
        </w:rPr>
        <w:t>信管网重庆市考友：</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问题</w:t>
      </w:r>
      <w:proofErr w:type="gramStart"/>
      <w:r w:rsidRPr="002D7D50">
        <w:rPr>
          <w:rFonts w:ascii="微软雅黑" w:eastAsia="微软雅黑" w:hAnsi="微软雅黑" w:hint="eastAsia"/>
          <w:color w:val="333333"/>
          <w:sz w:val="21"/>
        </w:rPr>
        <w:t>一</w:t>
      </w:r>
      <w:proofErr w:type="gramEnd"/>
      <w:r w:rsidRPr="002D7D50">
        <w:rPr>
          <w:rFonts w:ascii="微软雅黑" w:eastAsia="微软雅黑" w:hAnsi="微软雅黑" w:hint="eastAsia"/>
          <w:color w:val="333333"/>
          <w:sz w:val="21"/>
        </w:rPr>
        <w:t>，认证是</w:t>
      </w:r>
      <w:proofErr w:type="gramStart"/>
      <w:r w:rsidRPr="002D7D50">
        <w:rPr>
          <w:rFonts w:ascii="微软雅黑" w:eastAsia="微软雅黑" w:hAnsi="微软雅黑" w:hint="eastAsia"/>
          <w:color w:val="333333"/>
          <w:sz w:val="21"/>
        </w:rPr>
        <w:t>基某种</w:t>
      </w:r>
      <w:proofErr w:type="gramEnd"/>
      <w:r w:rsidRPr="002D7D50">
        <w:rPr>
          <w:rFonts w:ascii="微软雅黑" w:eastAsia="微软雅黑" w:hAnsi="微软雅黑" w:hint="eastAsia"/>
          <w:color w:val="333333"/>
          <w:sz w:val="21"/>
        </w:rPr>
        <w:t>收发双方共享的保密数据来鉴别对象的真实性数字签名中用于验证的数据是公开的。</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认证只允许双方相互验证真实性，数字签名可允许第三方</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数字签名双方不可抵赖具有公证人解决纠纷的能力，认证却不一定有</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问题二，存在攻击者从口令表中获取用户口令，半途链接用户口令，用户和系统位置不均衡，只验证用户不验证系统，</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利用单向函数加密口令，利用数字签名加密口令，口令的双向验证，一次性口令</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问题三</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属于报文内容认证</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mac=c（m，k）</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a→b m‖mac</w:t>
      </w:r>
    </w:p>
    <w:p w:rsidR="002D7D50" w:rsidRDefault="002D7D50" w:rsidP="002D7D50">
      <w:pPr>
        <w:widowControl/>
        <w:shd w:val="clear" w:color="auto" w:fill="FFFFFF"/>
        <w:spacing w:line="525" w:lineRule="atLeast"/>
        <w:jc w:val="left"/>
        <w:rPr>
          <w:rFonts w:eastAsiaTheme="minorHAnsi" w:cs="宋体"/>
          <w:color w:val="333333"/>
          <w:kern w:val="0"/>
          <w:szCs w:val="24"/>
        </w:rPr>
      </w:pPr>
    </w:p>
    <w:p w:rsidR="002D7D50" w:rsidRDefault="002D7D50" w:rsidP="002D7D50">
      <w:pPr>
        <w:widowControl/>
        <w:shd w:val="clear" w:color="auto" w:fill="FFFFFF"/>
        <w:spacing w:line="525" w:lineRule="atLeast"/>
        <w:jc w:val="left"/>
        <w:rPr>
          <w:rFonts w:eastAsiaTheme="minorHAnsi" w:cs="宋体"/>
          <w:color w:val="333333"/>
          <w:kern w:val="0"/>
          <w:szCs w:val="24"/>
        </w:rPr>
      </w:pPr>
      <w:r w:rsidRPr="00906EC1">
        <w:rPr>
          <w:rFonts w:ascii="微软雅黑" w:eastAsia="微软雅黑" w:hAnsi="微软雅黑" w:hint="eastAsia"/>
          <w:b/>
          <w:bCs/>
          <w:color w:val="333333"/>
          <w:sz w:val="22"/>
          <w:szCs w:val="36"/>
          <w:shd w:val="clear" w:color="auto" w:fill="FFFFFF"/>
        </w:rPr>
        <w:t>2016/12/5</w:t>
      </w:r>
    </w:p>
    <w:p w:rsidR="002D7D50" w:rsidRDefault="002D7D50" w:rsidP="002D7D50">
      <w:pPr>
        <w:pStyle w:val="a6"/>
        <w:widowControl/>
        <w:numPr>
          <w:ilvl w:val="0"/>
          <w:numId w:val="1"/>
        </w:numPr>
        <w:shd w:val="clear" w:color="auto" w:fill="FFFFFF"/>
        <w:spacing w:line="525" w:lineRule="atLeast"/>
        <w:ind w:firstLineChars="0"/>
        <w:jc w:val="left"/>
        <w:rPr>
          <w:rFonts w:eastAsiaTheme="minorHAnsi" w:cs="Arial"/>
          <w:color w:val="3D3D3D"/>
          <w:sz w:val="22"/>
          <w:szCs w:val="18"/>
          <w:shd w:val="clear" w:color="auto" w:fill="FFFFFF"/>
        </w:rPr>
      </w:pPr>
      <w:r w:rsidRPr="002D7D50">
        <w:rPr>
          <w:rFonts w:eastAsiaTheme="minorHAnsi" w:cs="Arial"/>
          <w:color w:val="3D3D3D"/>
          <w:sz w:val="22"/>
          <w:szCs w:val="18"/>
          <w:shd w:val="clear" w:color="auto" w:fill="FFFFFF"/>
        </w:rPr>
        <w:t>保密性：网络安全解决措施，信息不泄露给非授权用户、实体或过程，或供其利用的特性； 完整性：数据未经授权不能进行改变的特性。即信息在存储或传输过程中保持不被修改、不被破坏和丢失的特性； 可用性：可被授权实体访问并按需求使用的特性。即当需要时能否存取所需的信息。例如网络环境下拒绝服务、破坏网络和有关系统的正常运行等都属于对可用性的攻击； 2.保密性；完整性；可用性； 3.（1）对称密钥管理；（2）公开密钥管理/数字证书； 4.rsa算法；缺点：（1）产生密钥麻烦；（2）速度太慢</w:t>
      </w:r>
    </w:p>
    <w:p w:rsidR="002D7D50" w:rsidRDefault="002D7D50" w:rsidP="002D7D50">
      <w:pPr>
        <w:pStyle w:val="a6"/>
        <w:widowControl/>
        <w:shd w:val="clear" w:color="auto" w:fill="FFFFFF"/>
        <w:spacing w:line="525" w:lineRule="atLeast"/>
        <w:ind w:left="360" w:firstLineChars="0" w:firstLine="0"/>
        <w:jc w:val="left"/>
        <w:rPr>
          <w:rFonts w:eastAsiaTheme="minorHAnsi" w:cs="Arial" w:hint="eastAsia"/>
          <w:color w:val="3D3D3D"/>
          <w:sz w:val="22"/>
          <w:szCs w:val="18"/>
          <w:shd w:val="clear" w:color="auto" w:fill="FFFFFF"/>
        </w:rPr>
      </w:pPr>
    </w:p>
    <w:p w:rsidR="002D7D50" w:rsidRDefault="002D7D50" w:rsidP="002D7D50">
      <w:pPr>
        <w:pStyle w:val="a3"/>
        <w:spacing w:before="0" w:beforeAutospacing="0" w:after="0" w:afterAutospacing="0" w:line="525" w:lineRule="atLeast"/>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2016/12/14</w:t>
      </w:r>
    </w:p>
    <w:p w:rsidR="002D7D50" w:rsidRPr="002D7D50" w:rsidRDefault="002D7D50" w:rsidP="002D7D50">
      <w:pPr>
        <w:pStyle w:val="a3"/>
        <w:spacing w:before="0" w:beforeAutospacing="0" w:after="0" w:afterAutospacing="0" w:line="525" w:lineRule="atLeast"/>
        <w:rPr>
          <w:rFonts w:ascii="微软雅黑" w:eastAsia="微软雅黑" w:hAnsi="微软雅黑"/>
          <w:b/>
          <w:bCs/>
          <w:color w:val="333333"/>
          <w:sz w:val="21"/>
          <w:shd w:val="clear" w:color="auto" w:fill="FFFFFF"/>
        </w:rPr>
      </w:pPr>
      <w:r w:rsidRPr="002D7D50">
        <w:rPr>
          <w:rFonts w:ascii="微软雅黑" w:eastAsia="微软雅黑" w:hAnsi="微软雅黑" w:hint="eastAsia"/>
          <w:b/>
          <w:bCs/>
          <w:color w:val="333333"/>
          <w:sz w:val="21"/>
          <w:shd w:val="clear" w:color="auto" w:fill="FFFFFF"/>
        </w:rPr>
        <w:t>信管网考友试题答案分享：</w:t>
      </w:r>
    </w:p>
    <w:p w:rsidR="002D7D50" w:rsidRDefault="002D7D50" w:rsidP="002D7D50">
      <w:pPr>
        <w:pStyle w:val="a3"/>
        <w:numPr>
          <w:ilvl w:val="0"/>
          <w:numId w:val="1"/>
        </w:numPr>
        <w:shd w:val="clear" w:color="auto" w:fill="FFFFFF"/>
        <w:spacing w:before="0" w:beforeAutospacing="0" w:after="0" w:afterAutospacing="0" w:line="525" w:lineRule="atLeast"/>
        <w:rPr>
          <w:rFonts w:ascii="微软雅黑" w:eastAsia="微软雅黑" w:hAnsi="微软雅黑"/>
          <w:color w:val="333333"/>
          <w:sz w:val="21"/>
        </w:rPr>
      </w:pPr>
      <w:r w:rsidRPr="002D7D50">
        <w:rPr>
          <w:rStyle w:val="color003"/>
          <w:rFonts w:ascii="微软雅黑" w:eastAsia="微软雅黑" w:hAnsi="微软雅黑" w:hint="eastAsia"/>
          <w:color w:val="333333"/>
          <w:sz w:val="21"/>
        </w:rPr>
        <w:t>信管网</w:t>
      </w:r>
      <w:proofErr w:type="spellStart"/>
      <w:r w:rsidRPr="002D7D50">
        <w:rPr>
          <w:rStyle w:val="color003"/>
          <w:rFonts w:ascii="微软雅黑" w:eastAsia="微软雅黑" w:hAnsi="微软雅黑" w:hint="eastAsia"/>
          <w:color w:val="333333"/>
          <w:sz w:val="21"/>
        </w:rPr>
        <w:t>testjing</w:t>
      </w:r>
      <w:proofErr w:type="spellEnd"/>
      <w:r w:rsidRPr="002D7D50">
        <w:rPr>
          <w:rStyle w:val="color003"/>
          <w:rFonts w:ascii="微软雅黑" w:eastAsia="微软雅黑" w:hAnsi="微软雅黑" w:hint="eastAsia"/>
          <w:color w:val="333333"/>
          <w:sz w:val="21"/>
        </w:rPr>
        <w:t>：</w:t>
      </w:r>
      <w:r w:rsidRPr="002D7D50">
        <w:rPr>
          <w:rStyle w:val="apple-converted-space"/>
          <w:rFonts w:ascii="微软雅黑" w:eastAsia="微软雅黑" w:hAnsi="微软雅黑" w:hint="eastAsia"/>
          <w:color w:val="333333"/>
          <w:sz w:val="21"/>
        </w:rPr>
        <w:t> </w:t>
      </w:r>
      <w:r w:rsidRPr="002D7D50">
        <w:rPr>
          <w:rFonts w:ascii="微软雅黑" w:eastAsia="微软雅黑" w:hAnsi="微软雅黑" w:hint="eastAsia"/>
          <w:color w:val="333333"/>
          <w:sz w:val="21"/>
        </w:rPr>
        <w:br/>
        <w:t>1、远程镜像技术，快照技术，基于</w:t>
      </w:r>
      <w:proofErr w:type="spellStart"/>
      <w:r w:rsidRPr="002D7D50">
        <w:rPr>
          <w:rFonts w:ascii="微软雅黑" w:eastAsia="微软雅黑" w:hAnsi="微软雅黑" w:hint="eastAsia"/>
          <w:color w:val="333333"/>
          <w:sz w:val="21"/>
        </w:rPr>
        <w:t>ip</w:t>
      </w:r>
      <w:proofErr w:type="spellEnd"/>
      <w:r w:rsidRPr="002D7D50">
        <w:rPr>
          <w:rFonts w:ascii="微软雅黑" w:eastAsia="微软雅黑" w:hAnsi="微软雅黑" w:hint="eastAsia"/>
          <w:color w:val="333333"/>
          <w:sz w:val="21"/>
        </w:rPr>
        <w:t>的san互连技术 2、数据容灾，指建立一个异地的数据系统，</w:t>
      </w:r>
      <w:proofErr w:type="gramStart"/>
      <w:r w:rsidRPr="002D7D50">
        <w:rPr>
          <w:rFonts w:ascii="微软雅黑" w:eastAsia="微软雅黑" w:hAnsi="微软雅黑" w:hint="eastAsia"/>
          <w:color w:val="333333"/>
          <w:sz w:val="21"/>
        </w:rPr>
        <w:t>改系统</w:t>
      </w:r>
      <w:proofErr w:type="gramEnd"/>
      <w:r w:rsidRPr="002D7D50">
        <w:rPr>
          <w:rFonts w:ascii="微软雅黑" w:eastAsia="微软雅黑" w:hAnsi="微软雅黑" w:hint="eastAsia"/>
          <w:color w:val="333333"/>
          <w:sz w:val="21"/>
        </w:rPr>
        <w:lastRenderedPageBreak/>
        <w:t>是本地关键应用数据的一个可用复制 应用容灾，指在一定建立一套完整的与本地产生系统相当的备份应用系统 3、在局域网内部署三台备用服务器，分别是</w:t>
      </w:r>
      <w:proofErr w:type="spellStart"/>
      <w:r w:rsidRPr="002D7D50">
        <w:rPr>
          <w:rFonts w:ascii="微软雅黑" w:eastAsia="微软雅黑" w:hAnsi="微软雅黑" w:hint="eastAsia"/>
          <w:color w:val="333333"/>
          <w:sz w:val="21"/>
        </w:rPr>
        <w:t>his,pacs</w:t>
      </w:r>
      <w:proofErr w:type="spellEnd"/>
      <w:r w:rsidRPr="002D7D50">
        <w:rPr>
          <w:rFonts w:ascii="微软雅黑" w:eastAsia="微软雅黑" w:hAnsi="微软雅黑" w:hint="eastAsia"/>
          <w:color w:val="333333"/>
          <w:sz w:val="21"/>
        </w:rPr>
        <w:t>以及其他业务系统的容灾服务器。针对不同的业务对</w:t>
      </w:r>
      <w:proofErr w:type="spellStart"/>
      <w:r w:rsidRPr="002D7D50">
        <w:rPr>
          <w:rFonts w:ascii="微软雅黑" w:eastAsia="微软雅黑" w:hAnsi="微软雅黑" w:hint="eastAsia"/>
          <w:color w:val="333333"/>
          <w:sz w:val="21"/>
        </w:rPr>
        <w:t>rto.rpo</w:t>
      </w:r>
      <w:proofErr w:type="spellEnd"/>
      <w:r w:rsidRPr="002D7D50">
        <w:rPr>
          <w:rFonts w:ascii="微软雅黑" w:eastAsia="微软雅黑" w:hAnsi="微软雅黑" w:hint="eastAsia"/>
          <w:color w:val="333333"/>
          <w:sz w:val="21"/>
        </w:rPr>
        <w:t>的要求，his和</w:t>
      </w:r>
      <w:proofErr w:type="spellStart"/>
      <w:r w:rsidRPr="002D7D50">
        <w:rPr>
          <w:rFonts w:ascii="微软雅黑" w:eastAsia="微软雅黑" w:hAnsi="微软雅黑" w:hint="eastAsia"/>
          <w:color w:val="333333"/>
          <w:sz w:val="21"/>
        </w:rPr>
        <w:t>pacs</w:t>
      </w:r>
      <w:proofErr w:type="spellEnd"/>
      <w:r w:rsidRPr="002D7D50">
        <w:rPr>
          <w:rFonts w:ascii="微软雅黑" w:eastAsia="微软雅黑" w:hAnsi="微软雅黑" w:hint="eastAsia"/>
          <w:color w:val="333333"/>
          <w:sz w:val="21"/>
        </w:rPr>
        <w:t>数据库服务器部署镜像软件，</w:t>
      </w:r>
      <w:proofErr w:type="spellStart"/>
      <w:r w:rsidRPr="002D7D50">
        <w:rPr>
          <w:rFonts w:ascii="微软雅黑" w:eastAsia="微软雅黑" w:hAnsi="微软雅黑" w:hint="eastAsia"/>
          <w:color w:val="333333"/>
          <w:sz w:val="21"/>
        </w:rPr>
        <w:t>ris,lis,cis</w:t>
      </w:r>
      <w:proofErr w:type="spellEnd"/>
      <w:r w:rsidRPr="002D7D50">
        <w:rPr>
          <w:rFonts w:ascii="微软雅黑" w:eastAsia="微软雅黑" w:hAnsi="微软雅黑" w:hint="eastAsia"/>
          <w:color w:val="333333"/>
          <w:sz w:val="21"/>
        </w:rPr>
        <w:t>等其他四台数据库服务器上分别部署连续数据保护</w:t>
      </w:r>
      <w:proofErr w:type="spellStart"/>
      <w:r w:rsidRPr="002D7D50">
        <w:rPr>
          <w:rFonts w:ascii="微软雅黑" w:eastAsia="微软雅黑" w:hAnsi="微软雅黑" w:hint="eastAsia"/>
          <w:color w:val="333333"/>
          <w:sz w:val="21"/>
        </w:rPr>
        <w:t>cdp</w:t>
      </w:r>
      <w:proofErr w:type="spellEnd"/>
      <w:r w:rsidRPr="002D7D50">
        <w:rPr>
          <w:rFonts w:ascii="微软雅黑" w:eastAsia="微软雅黑" w:hAnsi="微软雅黑" w:hint="eastAsia"/>
          <w:color w:val="333333"/>
          <w:sz w:val="21"/>
        </w:rPr>
        <w:t>软件</w:t>
      </w:r>
    </w:p>
    <w:p w:rsidR="002D7D50" w:rsidRDefault="002D7D50" w:rsidP="002D7D50">
      <w:pPr>
        <w:pStyle w:val="a3"/>
        <w:shd w:val="clear" w:color="auto" w:fill="FFFFFF"/>
        <w:spacing w:before="0" w:beforeAutospacing="0" w:after="0" w:afterAutospacing="0" w:line="525" w:lineRule="atLeast"/>
        <w:rPr>
          <w:rFonts w:ascii="微软雅黑" w:eastAsia="微软雅黑" w:hAnsi="微软雅黑" w:hint="eastAsia"/>
          <w:color w:val="333333"/>
          <w:sz w:val="21"/>
        </w:rPr>
      </w:pPr>
      <w:r w:rsidRPr="00906EC1">
        <w:rPr>
          <w:rFonts w:ascii="微软雅黑" w:eastAsia="微软雅黑" w:hAnsi="微软雅黑" w:hint="eastAsia"/>
          <w:b/>
          <w:bCs/>
          <w:color w:val="333333"/>
          <w:sz w:val="22"/>
          <w:szCs w:val="36"/>
          <w:shd w:val="clear" w:color="auto" w:fill="FFFFFF"/>
        </w:rPr>
        <w:t>2016/12/23</w:t>
      </w:r>
    </w:p>
    <w:p w:rsidR="002D7D50" w:rsidRPr="002D7D50" w:rsidRDefault="002D7D50" w:rsidP="002D7D50">
      <w:pPr>
        <w:pStyle w:val="a3"/>
        <w:shd w:val="clear" w:color="auto" w:fill="FFFFFF"/>
        <w:spacing w:before="0" w:beforeAutospacing="0" w:after="0" w:afterAutospacing="0" w:line="525" w:lineRule="atLeast"/>
        <w:rPr>
          <w:rFonts w:asciiTheme="minorHAnsi" w:eastAsiaTheme="minorHAnsi" w:hAnsiTheme="minorHAnsi" w:hint="eastAsia"/>
          <w:color w:val="333333"/>
        </w:rPr>
      </w:pPr>
      <w:r w:rsidRPr="002D7D50">
        <w:rPr>
          <w:rFonts w:asciiTheme="minorHAnsi" w:eastAsiaTheme="minorHAnsi" w:hAnsiTheme="minorHAnsi" w:cs="Arial"/>
          <w:color w:val="3D3D3D"/>
          <w:sz w:val="21"/>
          <w:szCs w:val="18"/>
          <w:shd w:val="clear" w:color="auto" w:fill="FFFFFF"/>
        </w:rPr>
        <w:t>问题1：</w:t>
      </w:r>
      <w:proofErr w:type="spellStart"/>
      <w:r w:rsidRPr="002D7D50">
        <w:rPr>
          <w:rFonts w:asciiTheme="minorHAnsi" w:eastAsiaTheme="minorHAnsi" w:hAnsiTheme="minorHAnsi" w:cs="Arial"/>
          <w:color w:val="3D3D3D"/>
          <w:sz w:val="21"/>
          <w:szCs w:val="18"/>
          <w:shd w:val="clear" w:color="auto" w:fill="FFFFFF"/>
        </w:rPr>
        <w:t>abc</w:t>
      </w:r>
      <w:proofErr w:type="spellEnd"/>
      <w:r w:rsidRPr="002D7D50">
        <w:rPr>
          <w:rStyle w:val="apple-converted-space"/>
          <w:rFonts w:asciiTheme="minorHAnsi" w:eastAsiaTheme="minorHAnsi" w:hAnsiTheme="minorHAnsi" w:cs="Arial"/>
          <w:color w:val="3D3D3D"/>
          <w:sz w:val="21"/>
          <w:szCs w:val="18"/>
          <w:shd w:val="clear" w:color="auto" w:fill="FFFFFF"/>
        </w:rPr>
        <w:t> </w:t>
      </w:r>
      <w:r w:rsidRPr="002D7D50">
        <w:rPr>
          <w:rFonts w:asciiTheme="minorHAnsi" w:eastAsiaTheme="minorHAnsi" w:hAnsiTheme="minorHAnsi" w:cs="Arial"/>
          <w:color w:val="3D3D3D"/>
          <w:sz w:val="21"/>
          <w:szCs w:val="18"/>
        </w:rPr>
        <w:br/>
      </w:r>
      <w:r w:rsidRPr="002D7D50">
        <w:rPr>
          <w:rFonts w:asciiTheme="minorHAnsi" w:eastAsiaTheme="minorHAnsi" w:hAnsiTheme="minorHAnsi" w:cs="Arial"/>
          <w:color w:val="3D3D3D"/>
          <w:sz w:val="21"/>
          <w:szCs w:val="18"/>
          <w:shd w:val="clear" w:color="auto" w:fill="FFFFFF"/>
        </w:rPr>
        <w:t>问题2：cab</w:t>
      </w:r>
      <w:r w:rsidRPr="002D7D50">
        <w:rPr>
          <w:rStyle w:val="apple-converted-space"/>
          <w:rFonts w:asciiTheme="minorHAnsi" w:eastAsiaTheme="minorHAnsi" w:hAnsiTheme="minorHAnsi" w:cs="Arial"/>
          <w:color w:val="3D3D3D"/>
          <w:sz w:val="21"/>
          <w:szCs w:val="18"/>
          <w:shd w:val="clear" w:color="auto" w:fill="FFFFFF"/>
        </w:rPr>
        <w:t> </w:t>
      </w:r>
      <w:r w:rsidRPr="002D7D50">
        <w:rPr>
          <w:rFonts w:asciiTheme="minorHAnsi" w:eastAsiaTheme="minorHAnsi" w:hAnsiTheme="minorHAnsi" w:cs="Arial"/>
          <w:color w:val="3D3D3D"/>
          <w:sz w:val="21"/>
          <w:szCs w:val="18"/>
        </w:rPr>
        <w:br/>
      </w:r>
      <w:r w:rsidRPr="002D7D50">
        <w:rPr>
          <w:rFonts w:asciiTheme="minorHAnsi" w:eastAsiaTheme="minorHAnsi" w:hAnsiTheme="minorHAnsi" w:cs="Arial"/>
          <w:color w:val="3D3D3D"/>
          <w:sz w:val="21"/>
          <w:szCs w:val="18"/>
          <w:shd w:val="clear" w:color="auto" w:fill="FFFFFF"/>
        </w:rPr>
        <w:t>问题3：发现频繁项目集，生成关联规则</w:t>
      </w:r>
      <w:r w:rsidRPr="002D7D50">
        <w:rPr>
          <w:rStyle w:val="apple-converted-space"/>
          <w:rFonts w:asciiTheme="minorHAnsi" w:eastAsiaTheme="minorHAnsi" w:hAnsiTheme="minorHAnsi" w:cs="Arial"/>
          <w:color w:val="3D3D3D"/>
          <w:sz w:val="21"/>
          <w:szCs w:val="18"/>
          <w:shd w:val="clear" w:color="auto" w:fill="FFFFFF"/>
        </w:rPr>
        <w:t> </w:t>
      </w:r>
      <w:r w:rsidRPr="002D7D50">
        <w:rPr>
          <w:rFonts w:asciiTheme="minorHAnsi" w:eastAsiaTheme="minorHAnsi" w:hAnsiTheme="minorHAnsi" w:cs="Arial"/>
          <w:color w:val="3D3D3D"/>
          <w:sz w:val="21"/>
          <w:szCs w:val="18"/>
        </w:rPr>
        <w:br/>
      </w:r>
      <w:r w:rsidRPr="002D7D50">
        <w:rPr>
          <w:rFonts w:asciiTheme="minorHAnsi" w:eastAsiaTheme="minorHAnsi" w:hAnsiTheme="minorHAnsi" w:cs="Arial"/>
          <w:color w:val="3D3D3D"/>
          <w:sz w:val="21"/>
          <w:szCs w:val="18"/>
          <w:shd w:val="clear" w:color="auto" w:fill="FFFFFF"/>
        </w:rPr>
        <w:t>问题4：（1）表示用户a通常登陆在每天上午登陆，登陆主机为192.168.1.119，登陆ip192.168.1.201 表示用户经常执行vi程序，执行命令时使用的参数通常是以.c为后缀的问题。括号内的分别是置信度和支持度</w:t>
      </w:r>
      <w:r w:rsidRPr="002D7D50">
        <w:rPr>
          <w:rStyle w:val="apple-converted-space"/>
          <w:rFonts w:asciiTheme="minorHAnsi" w:eastAsiaTheme="minorHAnsi" w:hAnsiTheme="minorHAnsi" w:cs="Arial"/>
          <w:color w:val="3D3D3D"/>
          <w:sz w:val="21"/>
          <w:szCs w:val="18"/>
          <w:shd w:val="clear" w:color="auto" w:fill="FFFFFF"/>
        </w:rPr>
        <w:t> </w:t>
      </w:r>
      <w:r w:rsidRPr="002D7D50">
        <w:rPr>
          <w:rFonts w:asciiTheme="minorHAnsi" w:eastAsiaTheme="minorHAnsi" w:hAnsiTheme="minorHAnsi" w:cs="Arial"/>
          <w:color w:val="3D3D3D"/>
          <w:sz w:val="21"/>
          <w:szCs w:val="18"/>
        </w:rPr>
        <w:br/>
      </w:r>
      <w:r w:rsidRPr="002D7D50">
        <w:rPr>
          <w:rFonts w:asciiTheme="minorHAnsi" w:eastAsiaTheme="minorHAnsi" w:hAnsiTheme="minorHAnsi" w:cs="Arial"/>
          <w:color w:val="3D3D3D"/>
          <w:sz w:val="21"/>
          <w:szCs w:val="18"/>
          <w:shd w:val="clear" w:color="auto" w:fill="FFFFFF"/>
        </w:rPr>
        <w:t>（2）关联规则和序列模式</w:t>
      </w:r>
      <w:r w:rsidRPr="002D7D50">
        <w:rPr>
          <w:rStyle w:val="apple-converted-space"/>
          <w:rFonts w:asciiTheme="minorHAnsi" w:eastAsiaTheme="minorHAnsi" w:hAnsiTheme="minorHAnsi" w:cs="Arial"/>
          <w:color w:val="3D3D3D"/>
          <w:sz w:val="21"/>
          <w:szCs w:val="18"/>
          <w:shd w:val="clear" w:color="auto" w:fill="FFFFFF"/>
        </w:rPr>
        <w:t> </w:t>
      </w:r>
      <w:r w:rsidRPr="002D7D50">
        <w:rPr>
          <w:rFonts w:asciiTheme="minorHAnsi" w:eastAsiaTheme="minorHAnsi" w:hAnsiTheme="minorHAnsi" w:cs="Arial"/>
          <w:color w:val="3D3D3D"/>
          <w:sz w:val="21"/>
          <w:szCs w:val="18"/>
        </w:rPr>
        <w:br/>
      </w:r>
      <w:r w:rsidRPr="002D7D50">
        <w:rPr>
          <w:rFonts w:asciiTheme="minorHAnsi" w:eastAsiaTheme="minorHAnsi" w:hAnsiTheme="minorHAnsi" w:cs="Arial"/>
          <w:color w:val="3D3D3D"/>
          <w:sz w:val="21"/>
          <w:szCs w:val="18"/>
          <w:shd w:val="clear" w:color="auto" w:fill="FFFFFF"/>
        </w:rPr>
        <w:t>（3）可以判断出用户a是个c程序员，工作时间每天上午，通常使用192.168.1.201登陆，使用</w:t>
      </w:r>
      <w:proofErr w:type="spellStart"/>
      <w:r w:rsidRPr="002D7D50">
        <w:rPr>
          <w:rFonts w:asciiTheme="minorHAnsi" w:eastAsiaTheme="minorHAnsi" w:hAnsiTheme="minorHAnsi" w:cs="Arial"/>
          <w:color w:val="3D3D3D"/>
          <w:sz w:val="21"/>
          <w:szCs w:val="18"/>
          <w:shd w:val="clear" w:color="auto" w:fill="FFFFFF"/>
        </w:rPr>
        <w:t>gcc</w:t>
      </w:r>
      <w:proofErr w:type="spellEnd"/>
      <w:r w:rsidRPr="002D7D50">
        <w:rPr>
          <w:rFonts w:asciiTheme="minorHAnsi" w:eastAsiaTheme="minorHAnsi" w:hAnsiTheme="minorHAnsi" w:cs="Arial"/>
          <w:color w:val="3D3D3D"/>
          <w:sz w:val="21"/>
          <w:szCs w:val="18"/>
          <w:shd w:val="clear" w:color="auto" w:fill="FFFFFF"/>
        </w:rPr>
        <w:t>编译和</w:t>
      </w:r>
      <w:proofErr w:type="spellStart"/>
      <w:r w:rsidRPr="002D7D50">
        <w:rPr>
          <w:rFonts w:asciiTheme="minorHAnsi" w:eastAsiaTheme="minorHAnsi" w:hAnsiTheme="minorHAnsi" w:cs="Arial"/>
          <w:color w:val="3D3D3D"/>
          <w:sz w:val="21"/>
          <w:szCs w:val="18"/>
          <w:shd w:val="clear" w:color="auto" w:fill="FFFFFF"/>
        </w:rPr>
        <w:t>gdb</w:t>
      </w:r>
      <w:proofErr w:type="spellEnd"/>
      <w:r w:rsidRPr="002D7D50">
        <w:rPr>
          <w:rFonts w:asciiTheme="minorHAnsi" w:eastAsiaTheme="minorHAnsi" w:hAnsiTheme="minorHAnsi" w:cs="Arial"/>
          <w:color w:val="3D3D3D"/>
          <w:sz w:val="21"/>
          <w:szCs w:val="18"/>
          <w:shd w:val="clear" w:color="auto" w:fill="FFFFFF"/>
        </w:rPr>
        <w:t>来调试程序</w:t>
      </w:r>
    </w:p>
    <w:p w:rsidR="002D7D50" w:rsidRDefault="002D7D50" w:rsidP="002D7D50">
      <w:pPr>
        <w:widowControl/>
        <w:shd w:val="clear" w:color="auto" w:fill="FFFFFF"/>
        <w:spacing w:line="525" w:lineRule="atLeast"/>
        <w:jc w:val="left"/>
        <w:rPr>
          <w:rFonts w:eastAsiaTheme="minorHAnsi" w:cs="Arial"/>
          <w:color w:val="3D3D3D"/>
          <w:sz w:val="28"/>
          <w:szCs w:val="18"/>
          <w:shd w:val="clear" w:color="auto" w:fill="FFFFFF"/>
        </w:rPr>
      </w:pPr>
      <w:r w:rsidRPr="00906EC1">
        <w:rPr>
          <w:rFonts w:ascii="微软雅黑" w:eastAsia="微软雅黑" w:hAnsi="微软雅黑" w:hint="eastAsia"/>
          <w:b/>
          <w:bCs/>
          <w:color w:val="333333"/>
          <w:sz w:val="22"/>
          <w:szCs w:val="36"/>
          <w:shd w:val="clear" w:color="auto" w:fill="FFFFFF"/>
        </w:rPr>
        <w:t>2016/12/24</w:t>
      </w:r>
    </w:p>
    <w:p w:rsidR="002D7D50" w:rsidRDefault="002D7D50" w:rsidP="002D7D50">
      <w:pPr>
        <w:widowControl/>
        <w:shd w:val="clear" w:color="auto" w:fill="FFFFFF"/>
        <w:spacing w:line="525" w:lineRule="atLeast"/>
        <w:jc w:val="left"/>
        <w:rPr>
          <w:rStyle w:val="apple-converted-space"/>
          <w:rFonts w:ascii="����" w:hAnsi="����"/>
          <w:color w:val="000000"/>
          <w:szCs w:val="21"/>
          <w:shd w:val="clear" w:color="auto" w:fill="FFFFFF"/>
        </w:rPr>
      </w:pPr>
      <w:r>
        <w:rPr>
          <w:rFonts w:ascii="����" w:hAnsi="����"/>
          <w:color w:val="000000"/>
          <w:szCs w:val="21"/>
          <w:shd w:val="clear" w:color="auto" w:fill="FFFFFF"/>
        </w:rPr>
        <w:t>1\</w:t>
      </w:r>
      <w:r>
        <w:rPr>
          <w:rFonts w:ascii="����" w:hAnsi="����"/>
          <w:color w:val="000000"/>
          <w:szCs w:val="21"/>
          <w:shd w:val="clear" w:color="auto" w:fill="FFFFFF"/>
        </w:rPr>
        <w:t>双重宿主主机体系</w:t>
      </w:r>
      <w:r>
        <w:rPr>
          <w:rFonts w:ascii="����" w:hAnsi="����"/>
          <w:color w:val="000000"/>
          <w:szCs w:val="21"/>
          <w:shd w:val="clear" w:color="auto" w:fill="FFFFFF"/>
        </w:rPr>
        <w:t xml:space="preserve"> </w:t>
      </w:r>
      <w:r>
        <w:rPr>
          <w:rFonts w:ascii="����" w:hAnsi="����"/>
          <w:color w:val="000000"/>
          <w:szCs w:val="21"/>
          <w:shd w:val="clear" w:color="auto" w:fill="FFFFFF"/>
        </w:rPr>
        <w:t>以一台双重宿主主机</w:t>
      </w:r>
      <w:proofErr w:type="gramStart"/>
      <w:r>
        <w:rPr>
          <w:rFonts w:ascii="����" w:hAnsi="����"/>
          <w:color w:val="000000"/>
          <w:szCs w:val="21"/>
          <w:shd w:val="clear" w:color="auto" w:fill="FFFFFF"/>
        </w:rPr>
        <w:t>做为</w:t>
      </w:r>
      <w:proofErr w:type="gramEnd"/>
      <w:r>
        <w:rPr>
          <w:rFonts w:ascii="����" w:hAnsi="����"/>
          <w:color w:val="000000"/>
          <w:szCs w:val="21"/>
          <w:shd w:val="clear" w:color="auto" w:fill="FFFFFF"/>
        </w:rPr>
        <w:t>防火墙的主体，隔离内外网</w:t>
      </w:r>
      <w:r>
        <w:rPr>
          <w:rFonts w:ascii="����" w:hAnsi="����"/>
          <w:color w:val="000000"/>
          <w:szCs w:val="21"/>
          <w:shd w:val="clear" w:color="auto" w:fill="FFFFFF"/>
        </w:rPr>
        <w:t xml:space="preserve"> </w:t>
      </w:r>
      <w:r>
        <w:rPr>
          <w:rFonts w:ascii="����" w:hAnsi="����"/>
          <w:color w:val="000000"/>
          <w:szCs w:val="21"/>
          <w:shd w:val="clear" w:color="auto" w:fill="FFFFFF"/>
        </w:rPr>
        <w:t>、被屏闭的主机体系</w:t>
      </w:r>
      <w:r>
        <w:rPr>
          <w:rFonts w:ascii="����" w:hAnsi="����"/>
          <w:color w:val="000000"/>
          <w:szCs w:val="21"/>
          <w:shd w:val="clear" w:color="auto" w:fill="FFFFFF"/>
        </w:rPr>
        <w:t xml:space="preserve"> </w:t>
      </w:r>
      <w:r>
        <w:rPr>
          <w:rFonts w:ascii="����" w:hAnsi="����"/>
          <w:color w:val="000000"/>
          <w:szCs w:val="21"/>
          <w:shd w:val="clear" w:color="auto" w:fill="FFFFFF"/>
        </w:rPr>
        <w:t>以一台路由器和一台内网堡垒主机</w:t>
      </w:r>
      <w:proofErr w:type="gramStart"/>
      <w:r>
        <w:rPr>
          <w:rFonts w:ascii="����" w:hAnsi="����"/>
          <w:color w:val="000000"/>
          <w:szCs w:val="21"/>
          <w:shd w:val="clear" w:color="auto" w:fill="FFFFFF"/>
        </w:rPr>
        <w:t>做为</w:t>
      </w:r>
      <w:proofErr w:type="gramEnd"/>
      <w:r>
        <w:rPr>
          <w:rFonts w:ascii="����" w:hAnsi="����"/>
          <w:color w:val="000000"/>
          <w:szCs w:val="21"/>
          <w:shd w:val="clear" w:color="auto" w:fill="FFFFFF"/>
        </w:rPr>
        <w:t>防火墙体系主体，通过包过滤方式实现</w:t>
      </w:r>
      <w:r>
        <w:rPr>
          <w:rFonts w:ascii="����" w:hAnsi="����"/>
          <w:color w:val="000000"/>
          <w:szCs w:val="21"/>
          <w:shd w:val="clear" w:color="auto" w:fill="FFFFFF"/>
        </w:rPr>
        <w:t xml:space="preserve"> </w:t>
      </w:r>
      <w:r>
        <w:rPr>
          <w:rFonts w:ascii="����" w:hAnsi="����"/>
          <w:color w:val="000000"/>
          <w:szCs w:val="21"/>
          <w:shd w:val="clear" w:color="auto" w:fill="FFFFFF"/>
        </w:rPr>
        <w:t>隔离外网，保</w:t>
      </w:r>
      <w:proofErr w:type="gramStart"/>
      <w:r>
        <w:rPr>
          <w:rFonts w:ascii="����" w:hAnsi="����"/>
          <w:color w:val="000000"/>
          <w:szCs w:val="21"/>
          <w:shd w:val="clear" w:color="auto" w:fill="FFFFFF"/>
        </w:rPr>
        <w:t>防内网</w:t>
      </w:r>
      <w:proofErr w:type="gramEnd"/>
      <w:r>
        <w:rPr>
          <w:rFonts w:ascii="����" w:hAnsi="����"/>
          <w:color w:val="000000"/>
          <w:szCs w:val="21"/>
          <w:shd w:val="clear" w:color="auto" w:fill="FFFFFF"/>
        </w:rPr>
        <w:t xml:space="preserve"> </w:t>
      </w:r>
      <w:r>
        <w:rPr>
          <w:rFonts w:ascii="����" w:hAnsi="����"/>
          <w:color w:val="000000"/>
          <w:szCs w:val="21"/>
          <w:shd w:val="clear" w:color="auto" w:fill="FFFFFF"/>
        </w:rPr>
        <w:t>、被屏闭的内网体系</w:t>
      </w:r>
      <w:r>
        <w:rPr>
          <w:rFonts w:ascii="����" w:hAnsi="����"/>
          <w:color w:val="000000"/>
          <w:szCs w:val="21"/>
          <w:shd w:val="clear" w:color="auto" w:fill="FFFFFF"/>
        </w:rPr>
        <w:t xml:space="preserve"> </w:t>
      </w:r>
      <w:r>
        <w:rPr>
          <w:rFonts w:ascii="����" w:hAnsi="����"/>
          <w:color w:val="000000"/>
          <w:szCs w:val="21"/>
          <w:shd w:val="clear" w:color="auto" w:fill="FFFFFF"/>
        </w:rPr>
        <w:t>由</w:t>
      </w:r>
      <w:proofErr w:type="spellStart"/>
      <w:r>
        <w:rPr>
          <w:rFonts w:ascii="����" w:hAnsi="����"/>
          <w:color w:val="000000"/>
          <w:szCs w:val="21"/>
          <w:shd w:val="clear" w:color="auto" w:fill="FFFFFF"/>
        </w:rPr>
        <w:t>dmz</w:t>
      </w:r>
      <w:proofErr w:type="spellEnd"/>
      <w:r>
        <w:rPr>
          <w:rFonts w:ascii="����" w:hAnsi="����"/>
          <w:color w:val="000000"/>
          <w:szCs w:val="21"/>
          <w:shd w:val="clear" w:color="auto" w:fill="FFFFFF"/>
        </w:rPr>
        <w:t>,</w:t>
      </w:r>
      <w:r>
        <w:rPr>
          <w:rFonts w:ascii="����" w:hAnsi="����"/>
          <w:color w:val="000000"/>
          <w:szCs w:val="21"/>
          <w:shd w:val="clear" w:color="auto" w:fill="FFFFFF"/>
        </w:rPr>
        <w:t>外部路由器，内部路由器，堡垒主机构成的防火墙体系，外部路由器保护</w:t>
      </w:r>
      <w:proofErr w:type="spellStart"/>
      <w:r>
        <w:rPr>
          <w:rFonts w:ascii="����" w:hAnsi="����"/>
          <w:color w:val="000000"/>
          <w:szCs w:val="21"/>
          <w:shd w:val="clear" w:color="auto" w:fill="FFFFFF"/>
        </w:rPr>
        <w:t>dmz</w:t>
      </w:r>
      <w:proofErr w:type="spellEnd"/>
      <w:r>
        <w:rPr>
          <w:rFonts w:ascii="����" w:hAnsi="����"/>
          <w:color w:val="000000"/>
          <w:szCs w:val="21"/>
          <w:shd w:val="clear" w:color="auto" w:fill="FFFFFF"/>
        </w:rPr>
        <w:t>和内网，内部路由器保护内网，隔离</w:t>
      </w:r>
      <w:proofErr w:type="spellStart"/>
      <w:r>
        <w:rPr>
          <w:rFonts w:ascii="����" w:hAnsi="����"/>
          <w:color w:val="000000"/>
          <w:szCs w:val="21"/>
          <w:shd w:val="clear" w:color="auto" w:fill="FFFFFF"/>
        </w:rPr>
        <w:t>dmz</w:t>
      </w:r>
      <w:proofErr w:type="spellEnd"/>
      <w:r>
        <w:rPr>
          <w:rFonts w:ascii="����" w:hAnsi="����"/>
          <w:color w:val="000000"/>
          <w:szCs w:val="21"/>
          <w:shd w:val="clear" w:color="auto" w:fill="FFFFFF"/>
        </w:rPr>
        <w:t xml:space="preserve"> 2\</w:t>
      </w:r>
      <w:r>
        <w:rPr>
          <w:rFonts w:ascii="����" w:hAnsi="����"/>
          <w:color w:val="000000"/>
          <w:szCs w:val="21"/>
          <w:shd w:val="clear" w:color="auto" w:fill="FFFFFF"/>
        </w:rPr>
        <w:t>（</w:t>
      </w:r>
      <w:r>
        <w:rPr>
          <w:rFonts w:ascii="����" w:hAnsi="����"/>
          <w:color w:val="000000"/>
          <w:szCs w:val="21"/>
          <w:shd w:val="clear" w:color="auto" w:fill="FFFFFF"/>
        </w:rPr>
        <w:t>1</w:t>
      </w:r>
      <w:r>
        <w:rPr>
          <w:rFonts w:ascii="����" w:hAnsi="����"/>
          <w:color w:val="000000"/>
          <w:szCs w:val="21"/>
          <w:shd w:val="clear" w:color="auto" w:fill="FFFFFF"/>
        </w:rPr>
        <w:t>）被屏闭的内网体系</w:t>
      </w:r>
      <w:r>
        <w:rPr>
          <w:rFonts w:ascii="����" w:hAnsi="����"/>
          <w:color w:val="000000"/>
          <w:szCs w:val="21"/>
          <w:shd w:val="clear" w:color="auto" w:fill="FFFFFF"/>
        </w:rPr>
        <w:t xml:space="preserve"> </w:t>
      </w:r>
      <w:r>
        <w:rPr>
          <w:rFonts w:ascii="����" w:hAnsi="����"/>
          <w:color w:val="000000"/>
          <w:szCs w:val="21"/>
          <w:shd w:val="clear" w:color="auto" w:fill="FFFFFF"/>
        </w:rPr>
        <w:t>（</w:t>
      </w:r>
      <w:r>
        <w:rPr>
          <w:rFonts w:ascii="����" w:hAnsi="����"/>
          <w:color w:val="000000"/>
          <w:szCs w:val="21"/>
          <w:shd w:val="clear" w:color="auto" w:fill="FFFFFF"/>
        </w:rPr>
        <w:t>2</w:t>
      </w:r>
      <w:r>
        <w:rPr>
          <w:rFonts w:ascii="����" w:hAnsi="����"/>
          <w:color w:val="000000"/>
          <w:szCs w:val="21"/>
          <w:shd w:val="clear" w:color="auto" w:fill="FFFFFF"/>
        </w:rPr>
        <w:t>）外部过滤器作用，隔离外部互联网，保护</w:t>
      </w:r>
      <w:proofErr w:type="spellStart"/>
      <w:r>
        <w:rPr>
          <w:rFonts w:ascii="����" w:hAnsi="����"/>
          <w:color w:val="000000"/>
          <w:szCs w:val="21"/>
          <w:shd w:val="clear" w:color="auto" w:fill="FFFFFF"/>
        </w:rPr>
        <w:t>dmz</w:t>
      </w:r>
      <w:proofErr w:type="spellEnd"/>
      <w:r>
        <w:rPr>
          <w:rFonts w:ascii="����" w:hAnsi="����"/>
          <w:color w:val="000000"/>
          <w:szCs w:val="21"/>
          <w:shd w:val="clear" w:color="auto" w:fill="FFFFFF"/>
        </w:rPr>
        <w:t>和内网</w:t>
      </w:r>
      <w:r>
        <w:rPr>
          <w:rFonts w:ascii="����" w:hAnsi="����"/>
          <w:color w:val="000000"/>
          <w:szCs w:val="21"/>
          <w:shd w:val="clear" w:color="auto" w:fill="FFFFFF"/>
        </w:rPr>
        <w:t xml:space="preserve"> </w:t>
      </w:r>
      <w:r>
        <w:rPr>
          <w:rFonts w:ascii="����" w:hAnsi="����"/>
          <w:color w:val="000000"/>
          <w:szCs w:val="21"/>
          <w:shd w:val="clear" w:color="auto" w:fill="FFFFFF"/>
        </w:rPr>
        <w:t>内部过滤器作用，隔离</w:t>
      </w:r>
      <w:proofErr w:type="spellStart"/>
      <w:r>
        <w:rPr>
          <w:rFonts w:ascii="����" w:hAnsi="����"/>
          <w:color w:val="000000"/>
          <w:szCs w:val="21"/>
          <w:shd w:val="clear" w:color="auto" w:fill="FFFFFF"/>
        </w:rPr>
        <w:t>dmz</w:t>
      </w:r>
      <w:proofErr w:type="spellEnd"/>
      <w:r>
        <w:rPr>
          <w:rFonts w:ascii="����" w:hAnsi="����"/>
          <w:color w:val="000000"/>
          <w:szCs w:val="21"/>
          <w:shd w:val="clear" w:color="auto" w:fill="FFFFFF"/>
        </w:rPr>
        <w:t>，保护内网</w:t>
      </w:r>
      <w:r>
        <w:rPr>
          <w:rFonts w:ascii="����" w:hAnsi="����"/>
          <w:color w:val="000000"/>
          <w:szCs w:val="21"/>
          <w:shd w:val="clear" w:color="auto" w:fill="FFFFFF"/>
        </w:rPr>
        <w:t xml:space="preserve"> 3</w:t>
      </w:r>
      <w:r>
        <w:rPr>
          <w:rFonts w:ascii="����" w:hAnsi="����"/>
          <w:color w:val="000000"/>
          <w:szCs w:val="21"/>
          <w:shd w:val="clear" w:color="auto" w:fill="FFFFFF"/>
        </w:rPr>
        <w:t>、（</w:t>
      </w:r>
      <w:r>
        <w:rPr>
          <w:rFonts w:ascii="����" w:hAnsi="����"/>
          <w:color w:val="000000"/>
          <w:szCs w:val="21"/>
          <w:shd w:val="clear" w:color="auto" w:fill="FFFFFF"/>
        </w:rPr>
        <w:t>1</w:t>
      </w:r>
      <w:r>
        <w:rPr>
          <w:rFonts w:ascii="����" w:hAnsi="����"/>
          <w:color w:val="000000"/>
          <w:szCs w:val="21"/>
          <w:shd w:val="clear" w:color="auto" w:fill="FFFFFF"/>
        </w:rPr>
        <w:t>）＊（</w:t>
      </w:r>
      <w:r>
        <w:rPr>
          <w:rFonts w:ascii="����" w:hAnsi="����"/>
          <w:color w:val="000000"/>
          <w:szCs w:val="21"/>
          <w:shd w:val="clear" w:color="auto" w:fill="FFFFFF"/>
        </w:rPr>
        <w:t>2</w:t>
      </w:r>
      <w:r>
        <w:rPr>
          <w:rFonts w:ascii="����" w:hAnsi="����"/>
          <w:color w:val="000000"/>
          <w:szCs w:val="21"/>
          <w:shd w:val="clear" w:color="auto" w:fill="FFFFFF"/>
        </w:rPr>
        <w:t>）</w:t>
      </w:r>
      <w:r>
        <w:rPr>
          <w:rFonts w:ascii="����" w:hAnsi="����"/>
          <w:color w:val="000000"/>
          <w:szCs w:val="21"/>
          <w:shd w:val="clear" w:color="auto" w:fill="FFFFFF"/>
        </w:rPr>
        <w:t>10.20.100.8</w:t>
      </w:r>
      <w:r>
        <w:rPr>
          <w:rFonts w:ascii="����" w:hAnsi="����"/>
          <w:color w:val="000000"/>
          <w:szCs w:val="21"/>
          <w:shd w:val="clear" w:color="auto" w:fill="FFFFFF"/>
        </w:rPr>
        <w:t>（</w:t>
      </w:r>
      <w:r>
        <w:rPr>
          <w:rFonts w:ascii="����" w:hAnsi="����"/>
          <w:color w:val="000000"/>
          <w:szCs w:val="21"/>
          <w:shd w:val="clear" w:color="auto" w:fill="FFFFFF"/>
        </w:rPr>
        <w:t>3</w:t>
      </w:r>
      <w:r>
        <w:rPr>
          <w:rFonts w:ascii="����" w:hAnsi="����"/>
          <w:color w:val="000000"/>
          <w:szCs w:val="21"/>
          <w:shd w:val="clear" w:color="auto" w:fill="FFFFFF"/>
        </w:rPr>
        <w:t>）</w:t>
      </w:r>
      <w:r>
        <w:rPr>
          <w:rFonts w:ascii="����" w:hAnsi="����"/>
          <w:color w:val="000000"/>
          <w:szCs w:val="21"/>
          <w:shd w:val="clear" w:color="auto" w:fill="FFFFFF"/>
        </w:rPr>
        <w:t>10.20.100.8</w:t>
      </w:r>
      <w:r>
        <w:rPr>
          <w:rFonts w:ascii="����" w:hAnsi="����"/>
          <w:color w:val="000000"/>
          <w:szCs w:val="21"/>
          <w:shd w:val="clear" w:color="auto" w:fill="FFFFFF"/>
        </w:rPr>
        <w:t>（</w:t>
      </w:r>
      <w:r>
        <w:rPr>
          <w:rFonts w:ascii="����" w:hAnsi="����"/>
          <w:color w:val="000000"/>
          <w:szCs w:val="21"/>
          <w:shd w:val="clear" w:color="auto" w:fill="FFFFFF"/>
        </w:rPr>
        <w:t>4</w:t>
      </w:r>
      <w:r>
        <w:rPr>
          <w:rFonts w:ascii="����" w:hAnsi="����"/>
          <w:color w:val="000000"/>
          <w:szCs w:val="21"/>
          <w:shd w:val="clear" w:color="auto" w:fill="FFFFFF"/>
        </w:rPr>
        <w:t>）＊（</w:t>
      </w:r>
      <w:r>
        <w:rPr>
          <w:rFonts w:ascii="����" w:hAnsi="����"/>
          <w:color w:val="000000"/>
          <w:szCs w:val="21"/>
          <w:shd w:val="clear" w:color="auto" w:fill="FFFFFF"/>
        </w:rPr>
        <w:t>5</w:t>
      </w:r>
      <w:r>
        <w:rPr>
          <w:rFonts w:ascii="����" w:hAnsi="����"/>
          <w:color w:val="000000"/>
          <w:szCs w:val="21"/>
          <w:shd w:val="clear" w:color="auto" w:fill="FFFFFF"/>
        </w:rPr>
        <w:t>）</w:t>
      </w:r>
      <w:proofErr w:type="spellStart"/>
      <w:r>
        <w:rPr>
          <w:rFonts w:ascii="����" w:hAnsi="����"/>
          <w:color w:val="000000"/>
          <w:szCs w:val="21"/>
          <w:shd w:val="clear" w:color="auto" w:fill="FFFFFF"/>
        </w:rPr>
        <w:t>udp</w:t>
      </w:r>
      <w:proofErr w:type="spellEnd"/>
      <w:r>
        <w:rPr>
          <w:rFonts w:ascii="����" w:hAnsi="����"/>
          <w:color w:val="000000"/>
          <w:szCs w:val="21"/>
          <w:shd w:val="clear" w:color="auto" w:fill="FFFFFF"/>
        </w:rPr>
        <w:t>（</w:t>
      </w:r>
      <w:r>
        <w:rPr>
          <w:rFonts w:ascii="����" w:hAnsi="����"/>
          <w:color w:val="000000"/>
          <w:szCs w:val="21"/>
          <w:shd w:val="clear" w:color="auto" w:fill="FFFFFF"/>
        </w:rPr>
        <w:t>6</w:t>
      </w:r>
      <w:r>
        <w:rPr>
          <w:rFonts w:ascii="����" w:hAnsi="����"/>
          <w:color w:val="000000"/>
          <w:szCs w:val="21"/>
          <w:shd w:val="clear" w:color="auto" w:fill="FFFFFF"/>
        </w:rPr>
        <w:t>）</w:t>
      </w:r>
      <w:r>
        <w:rPr>
          <w:rFonts w:ascii="����" w:hAnsi="����"/>
          <w:color w:val="000000"/>
          <w:szCs w:val="21"/>
          <w:shd w:val="clear" w:color="auto" w:fill="FFFFFF"/>
        </w:rPr>
        <w:t>10.20.100.1</w:t>
      </w:r>
      <w:r>
        <w:rPr>
          <w:rFonts w:ascii="����" w:hAnsi="����"/>
          <w:color w:val="000000"/>
          <w:szCs w:val="21"/>
          <w:shd w:val="clear" w:color="auto" w:fill="FFFFFF"/>
        </w:rPr>
        <w:t>（</w:t>
      </w:r>
      <w:r>
        <w:rPr>
          <w:rFonts w:ascii="����" w:hAnsi="����"/>
          <w:color w:val="000000"/>
          <w:szCs w:val="21"/>
          <w:shd w:val="clear" w:color="auto" w:fill="FFFFFF"/>
        </w:rPr>
        <w:t>7</w:t>
      </w:r>
      <w:r>
        <w:rPr>
          <w:rFonts w:ascii="����" w:hAnsi="����"/>
          <w:color w:val="000000"/>
          <w:szCs w:val="21"/>
          <w:shd w:val="clear" w:color="auto" w:fill="FFFFFF"/>
        </w:rPr>
        <w:t>）</w:t>
      </w:r>
      <w:proofErr w:type="spellStart"/>
      <w:r>
        <w:rPr>
          <w:rFonts w:ascii="����" w:hAnsi="����"/>
          <w:color w:val="000000"/>
          <w:szCs w:val="21"/>
          <w:shd w:val="clear" w:color="auto" w:fill="FFFFFF"/>
        </w:rPr>
        <w:t>udp</w:t>
      </w:r>
      <w:proofErr w:type="spellEnd"/>
      <w:r>
        <w:rPr>
          <w:rFonts w:ascii="����" w:hAnsi="����"/>
          <w:color w:val="000000"/>
          <w:szCs w:val="21"/>
          <w:shd w:val="clear" w:color="auto" w:fill="FFFFFF"/>
        </w:rPr>
        <w:t>（</w:t>
      </w:r>
      <w:r>
        <w:rPr>
          <w:rFonts w:ascii="����" w:hAnsi="����"/>
          <w:color w:val="000000"/>
          <w:szCs w:val="21"/>
          <w:shd w:val="clear" w:color="auto" w:fill="FFFFFF"/>
        </w:rPr>
        <w:t>8</w:t>
      </w:r>
      <w:r>
        <w:rPr>
          <w:rFonts w:ascii="����" w:hAnsi="����"/>
          <w:color w:val="000000"/>
          <w:szCs w:val="21"/>
          <w:shd w:val="clear" w:color="auto" w:fill="FFFFFF"/>
        </w:rPr>
        <w:t>）</w:t>
      </w:r>
      <w:r>
        <w:rPr>
          <w:rFonts w:ascii="����" w:hAnsi="����"/>
          <w:color w:val="000000"/>
          <w:szCs w:val="21"/>
          <w:shd w:val="clear" w:color="auto" w:fill="FFFFFF"/>
        </w:rPr>
        <w:t>10.20.100.2</w:t>
      </w:r>
      <w:r>
        <w:rPr>
          <w:rStyle w:val="apple-converted-space"/>
          <w:rFonts w:ascii="����" w:hAnsi="����"/>
          <w:color w:val="000000"/>
          <w:szCs w:val="21"/>
          <w:shd w:val="clear" w:color="auto" w:fill="FFFFFF"/>
        </w:rPr>
        <w:t> </w:t>
      </w:r>
    </w:p>
    <w:p w:rsidR="002D7D50" w:rsidRPr="002D7D50" w:rsidRDefault="002D7D50" w:rsidP="002D7D50">
      <w:pPr>
        <w:widowControl/>
        <w:shd w:val="clear" w:color="auto" w:fill="FFFFFF"/>
        <w:spacing w:line="525" w:lineRule="atLeast"/>
        <w:jc w:val="left"/>
        <w:rPr>
          <w:rFonts w:eastAsiaTheme="minorHAnsi" w:cs="Arial" w:hint="eastAsia"/>
          <w:color w:val="3D3D3D"/>
          <w:sz w:val="28"/>
          <w:szCs w:val="18"/>
          <w:shd w:val="clear" w:color="auto" w:fill="FFFFFF"/>
        </w:rPr>
      </w:pPr>
      <w:bookmarkStart w:id="0" w:name="_GoBack"/>
      <w:bookmarkEnd w:id="0"/>
    </w:p>
    <w:sectPr w:rsidR="002D7D50" w:rsidRPr="002D7D50" w:rsidSect="002D7D5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F2A1E"/>
    <w:multiLevelType w:val="hybridMultilevel"/>
    <w:tmpl w:val="1F2ADB3E"/>
    <w:lvl w:ilvl="0" w:tplc="73C26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50"/>
    <w:rsid w:val="0006549B"/>
    <w:rsid w:val="001C1AB0"/>
    <w:rsid w:val="002D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BCAC"/>
  <w15:chartTrackingRefBased/>
  <w15:docId w15:val="{98B6C94B-8DCE-48D5-AB7D-884A1718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D50"/>
    <w:pPr>
      <w:widowControl/>
      <w:spacing w:before="100" w:beforeAutospacing="1" w:after="100" w:afterAutospacing="1"/>
      <w:jc w:val="left"/>
    </w:pPr>
    <w:rPr>
      <w:rFonts w:ascii="宋体" w:eastAsia="宋体" w:hAnsi="宋体" w:cs="宋体"/>
      <w:kern w:val="0"/>
      <w:sz w:val="24"/>
      <w:szCs w:val="24"/>
    </w:rPr>
  </w:style>
  <w:style w:type="character" w:customStyle="1" w:styleId="color003">
    <w:name w:val="color003"/>
    <w:basedOn w:val="a0"/>
    <w:rsid w:val="002D7D50"/>
  </w:style>
  <w:style w:type="character" w:customStyle="1" w:styleId="apple-converted-space">
    <w:name w:val="apple-converted-space"/>
    <w:basedOn w:val="a0"/>
    <w:rsid w:val="002D7D50"/>
  </w:style>
  <w:style w:type="paragraph" w:styleId="a4">
    <w:name w:val="Date"/>
    <w:basedOn w:val="a"/>
    <w:next w:val="a"/>
    <w:link w:val="a5"/>
    <w:uiPriority w:val="99"/>
    <w:semiHidden/>
    <w:unhideWhenUsed/>
    <w:rsid w:val="002D7D50"/>
    <w:pPr>
      <w:ind w:leftChars="2500" w:left="100"/>
    </w:pPr>
  </w:style>
  <w:style w:type="character" w:customStyle="1" w:styleId="a5">
    <w:name w:val="日期 字符"/>
    <w:basedOn w:val="a0"/>
    <w:link w:val="a4"/>
    <w:uiPriority w:val="99"/>
    <w:semiHidden/>
    <w:rsid w:val="002D7D50"/>
  </w:style>
  <w:style w:type="paragraph" w:styleId="a6">
    <w:name w:val="List Paragraph"/>
    <w:basedOn w:val="a"/>
    <w:uiPriority w:val="34"/>
    <w:qFormat/>
    <w:rsid w:val="002D7D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9307">
      <w:bodyDiv w:val="1"/>
      <w:marLeft w:val="0"/>
      <w:marRight w:val="0"/>
      <w:marTop w:val="0"/>
      <w:marBottom w:val="0"/>
      <w:divBdr>
        <w:top w:val="none" w:sz="0" w:space="0" w:color="auto"/>
        <w:left w:val="none" w:sz="0" w:space="0" w:color="auto"/>
        <w:bottom w:val="none" w:sz="0" w:space="0" w:color="auto"/>
        <w:right w:val="none" w:sz="0" w:space="0" w:color="auto"/>
      </w:divBdr>
    </w:div>
    <w:div w:id="874854363">
      <w:bodyDiv w:val="1"/>
      <w:marLeft w:val="0"/>
      <w:marRight w:val="0"/>
      <w:marTop w:val="0"/>
      <w:marBottom w:val="0"/>
      <w:divBdr>
        <w:top w:val="none" w:sz="0" w:space="0" w:color="auto"/>
        <w:left w:val="none" w:sz="0" w:space="0" w:color="auto"/>
        <w:bottom w:val="none" w:sz="0" w:space="0" w:color="auto"/>
        <w:right w:val="none" w:sz="0" w:space="0" w:color="auto"/>
      </w:divBdr>
    </w:div>
    <w:div w:id="964385012">
      <w:bodyDiv w:val="1"/>
      <w:marLeft w:val="0"/>
      <w:marRight w:val="0"/>
      <w:marTop w:val="0"/>
      <w:marBottom w:val="0"/>
      <w:divBdr>
        <w:top w:val="none" w:sz="0" w:space="0" w:color="auto"/>
        <w:left w:val="none" w:sz="0" w:space="0" w:color="auto"/>
        <w:bottom w:val="none" w:sz="0" w:space="0" w:color="auto"/>
        <w:right w:val="none" w:sz="0" w:space="0" w:color="auto"/>
      </w:divBdr>
    </w:div>
    <w:div w:id="1148326327">
      <w:bodyDiv w:val="1"/>
      <w:marLeft w:val="0"/>
      <w:marRight w:val="0"/>
      <w:marTop w:val="0"/>
      <w:marBottom w:val="0"/>
      <w:divBdr>
        <w:top w:val="none" w:sz="0" w:space="0" w:color="auto"/>
        <w:left w:val="none" w:sz="0" w:space="0" w:color="auto"/>
        <w:bottom w:val="none" w:sz="0" w:space="0" w:color="auto"/>
        <w:right w:val="none" w:sz="0" w:space="0" w:color="auto"/>
      </w:divBdr>
    </w:div>
    <w:div w:id="18814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min</dc:creator>
  <cp:keywords/>
  <dc:description/>
  <cp:lastModifiedBy>E min</cp:lastModifiedBy>
  <cp:revision>1</cp:revision>
  <dcterms:created xsi:type="dcterms:W3CDTF">2018-05-02T10:31:00Z</dcterms:created>
  <dcterms:modified xsi:type="dcterms:W3CDTF">2018-05-02T10:46:00Z</dcterms:modified>
</cp:coreProperties>
</file>